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0D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СОБРАНИЕ ДЕПУТАТОВ </w:t>
      </w:r>
    </w:p>
    <w:p w:rsidR="00BA150D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СВОБОДИНСКОГО СЕЛЬСОВЕТА </w:t>
      </w:r>
    </w:p>
    <w:p w:rsidR="00BA150D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ЗОЛОТУХИНСКОГО РАЙОНА </w:t>
      </w:r>
    </w:p>
    <w:p w:rsidR="00E11A94" w:rsidRPr="00BA150D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КУРСКОЙ ОБЛАСТИ</w:t>
      </w:r>
    </w:p>
    <w:p w:rsidR="00E11A94" w:rsidRPr="00BA150D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</w:p>
    <w:p w:rsidR="00E11A94" w:rsidRPr="00BA150D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</w:p>
    <w:p w:rsidR="00E11A94" w:rsidRPr="00BA150D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РЕШЕНИЕ</w:t>
      </w:r>
    </w:p>
    <w:p w:rsidR="00E11A94" w:rsidRPr="00BA150D" w:rsidRDefault="00E11A94" w:rsidP="009320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от </w:t>
      </w:r>
      <w:r w:rsidR="00BA150D"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03 сентября 2024 г.</w:t>
      </w:r>
      <w:r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№ </w:t>
      </w:r>
      <w:r w:rsidR="00BA150D" w:rsidRPr="00BA150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84</w:t>
      </w:r>
    </w:p>
    <w:p w:rsidR="00E11A94" w:rsidRPr="00BA150D" w:rsidRDefault="00E11A94" w:rsidP="00E11A9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E11A94" w:rsidRPr="00BA150D" w:rsidRDefault="00334599" w:rsidP="00BA150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E11A94"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</w:t>
      </w:r>
    </w:p>
    <w:p w:rsidR="00E11A94" w:rsidRPr="00BA150D" w:rsidRDefault="00E11A94" w:rsidP="00BA150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в решение Собрания депутатов</w:t>
      </w:r>
    </w:p>
    <w:p w:rsidR="00E11A94" w:rsidRPr="00BA150D" w:rsidRDefault="00E11A94" w:rsidP="00BA150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Свободинского сельсовет</w:t>
      </w:r>
      <w:r w:rsidR="00B02B5B"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BA150D"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</w:p>
    <w:p w:rsidR="00B02B5B" w:rsidRPr="00BA150D" w:rsidRDefault="00822264" w:rsidP="00BA150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района от 20.12.2023 года №59</w:t>
      </w:r>
    </w:p>
    <w:p w:rsidR="00E11A94" w:rsidRPr="00BA150D" w:rsidRDefault="00E11A94" w:rsidP="00BA150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«О бюджете Свободинского сельсовета</w:t>
      </w:r>
    </w:p>
    <w:p w:rsidR="00E11A94" w:rsidRPr="00BA150D" w:rsidRDefault="00E11A94" w:rsidP="00BA150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 района Курской области</w:t>
      </w:r>
    </w:p>
    <w:p w:rsidR="00E11A94" w:rsidRPr="00BA150D" w:rsidRDefault="00B02B5B" w:rsidP="00BA150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н</w:t>
      </w:r>
      <w:r w:rsidR="00822264"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>а 2024 и плановый период 2025 и 2026</w:t>
      </w:r>
      <w:r w:rsidR="00E11A94" w:rsidRPr="00BA15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годов»</w:t>
      </w:r>
    </w:p>
    <w:p w:rsidR="00E11A94" w:rsidRPr="00E11A94" w:rsidRDefault="00E11A94" w:rsidP="00E11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1A94" w:rsidRPr="00E11A94" w:rsidRDefault="00E11A94" w:rsidP="00E11A94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1A94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E11A94" w:rsidRPr="00E11A94" w:rsidRDefault="00E11A94" w:rsidP="00BA150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6" w:history="1">
        <w:r w:rsidRPr="00E11A94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 131-ФЗ «Об общих принципах организации местного самоуправления в Российской Федерации», руководствуясь Уставом муниципального образования «Свободинский сельсовет». Собрание депутатов Свободинского сельсовета Золотухинского района Курской области </w:t>
      </w:r>
      <w:r w:rsidRPr="00E11A94">
        <w:rPr>
          <w:rFonts w:ascii="Arial" w:eastAsia="Times New Roman" w:hAnsi="Arial" w:cs="Arial"/>
          <w:b/>
          <w:sz w:val="24"/>
          <w:szCs w:val="24"/>
          <w:lang w:eastAsia="ru-RU"/>
        </w:rPr>
        <w:t>РЕШИЛО</w:t>
      </w:r>
      <w:r w:rsidRPr="00E11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E11A94" w:rsidRPr="00E11A94" w:rsidRDefault="00E11A94" w:rsidP="00E11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BA150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1.Внести в решение Собрания депутатов Свободинского сельсовета Золотухинского района от 20 декабря 202</w:t>
      </w:r>
      <w:r w:rsidR="005F5E2A">
        <w:rPr>
          <w:rFonts w:ascii="Arial" w:eastAsia="Times New Roman" w:hAnsi="Arial" w:cs="Arial"/>
          <w:sz w:val="24"/>
          <w:szCs w:val="24"/>
          <w:lang w:eastAsia="ru-RU"/>
        </w:rPr>
        <w:t>3г. №59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Свободинского сельсовета Золотухинског</w:t>
      </w:r>
      <w:r w:rsidR="005F5E2A"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2024 и плановый период 2025 и 2026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624C4F" w:rsidRPr="00624C4F" w:rsidRDefault="00624C4F" w:rsidP="00BA150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1Пункт 1.2. изложить в новой редакции: «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характеристики бюджета Свободи</w:t>
      </w:r>
      <w:bookmarkStart w:id="0" w:name="_GoBack"/>
      <w:bookmarkEnd w:id="0"/>
      <w:r w:rsidRPr="00624C4F">
        <w:rPr>
          <w:rFonts w:ascii="Arial" w:eastAsia="Times New Roman" w:hAnsi="Arial" w:cs="Arial"/>
          <w:sz w:val="24"/>
          <w:szCs w:val="24"/>
          <w:lang w:eastAsia="ru-RU"/>
        </w:rPr>
        <w:t>нского сельсовета Золотухинского района Курской области (далее по тексту – бюджет С</w:t>
      </w:r>
      <w:r w:rsidR="009320D3">
        <w:rPr>
          <w:rFonts w:ascii="Arial" w:eastAsia="Times New Roman" w:hAnsi="Arial" w:cs="Arial"/>
          <w:sz w:val="24"/>
          <w:szCs w:val="24"/>
          <w:lang w:eastAsia="ru-RU"/>
        </w:rPr>
        <w:t>вободинского сельсовета) на 2025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24C4F" w:rsidRPr="00624C4F" w:rsidRDefault="00624C4F" w:rsidP="00BA150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 Свободинского сельсовета</w:t>
      </w:r>
      <w:r w:rsidR="0062232F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</w:t>
      </w:r>
      <w:r w:rsidR="00671D48" w:rsidRPr="00671D48">
        <w:rPr>
          <w:rFonts w:ascii="Arial" w:eastAsia="Times New Roman" w:hAnsi="Arial" w:cs="Arial"/>
          <w:sz w:val="24"/>
          <w:szCs w:val="24"/>
          <w:lang w:eastAsia="ru-RU"/>
        </w:rPr>
        <w:t>18306601</w:t>
      </w:r>
      <w:r w:rsidR="009320D3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E11A94" w:rsidRPr="00E11A94" w:rsidRDefault="00624C4F" w:rsidP="00BA150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Свободинского сельсовета в сумме </w:t>
      </w:r>
      <w:r w:rsidR="00671D48" w:rsidRPr="00671D48">
        <w:rPr>
          <w:rFonts w:ascii="Arial" w:eastAsia="Times New Roman" w:hAnsi="Arial" w:cs="Arial"/>
          <w:sz w:val="24"/>
          <w:szCs w:val="24"/>
          <w:lang w:eastAsia="ru-RU"/>
        </w:rPr>
        <w:t>18306601</w:t>
      </w:r>
      <w:r w:rsidR="009320D3">
        <w:rPr>
          <w:rFonts w:ascii="Arial" w:eastAsia="Times New Roman" w:hAnsi="Arial" w:cs="Arial"/>
          <w:sz w:val="24"/>
          <w:szCs w:val="24"/>
          <w:lang w:eastAsia="ru-RU"/>
        </w:rPr>
        <w:t>,00 рублей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264" w:rsidRPr="00822264" w:rsidRDefault="00624C4F" w:rsidP="00BA150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822264" w:rsidRPr="00822264">
        <w:rPr>
          <w:rFonts w:ascii="Arial" w:eastAsia="Times New Roman" w:hAnsi="Arial" w:cs="Arial"/>
          <w:sz w:val="24"/>
          <w:szCs w:val="24"/>
          <w:lang w:eastAsia="ru-RU"/>
        </w:rPr>
        <w:t xml:space="preserve">. Приложения №№ </w:t>
      </w:r>
      <w:r w:rsidR="009320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22264" w:rsidRPr="0082226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320D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2232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320D3">
        <w:rPr>
          <w:rFonts w:ascii="Arial" w:eastAsia="Times New Roman" w:hAnsi="Arial" w:cs="Arial"/>
          <w:sz w:val="24"/>
          <w:szCs w:val="24"/>
          <w:lang w:eastAsia="ru-RU"/>
        </w:rPr>
        <w:t xml:space="preserve">6, 8 </w:t>
      </w:r>
      <w:r w:rsidR="00822264" w:rsidRPr="0082226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редакции.</w:t>
      </w:r>
    </w:p>
    <w:p w:rsidR="00E11A94" w:rsidRPr="00E11A94" w:rsidRDefault="00822264" w:rsidP="00BA150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264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E11A94" w:rsidRDefault="00E11A94" w:rsidP="00E11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50D" w:rsidRPr="00E11A94" w:rsidRDefault="00BA150D" w:rsidP="00E11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E11A9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E11A94">
      <w:pPr>
        <w:tabs>
          <w:tab w:val="left" w:pos="80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редседатель Собрания депутатов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11A94" w:rsidRPr="00E11A94" w:rsidRDefault="00E11A94" w:rsidP="00E11A94">
      <w:pPr>
        <w:tabs>
          <w:tab w:val="left" w:pos="6030"/>
          <w:tab w:val="left" w:pos="6210"/>
          <w:tab w:val="left" w:pos="80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BA150D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BA150D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BA150D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BA150D">
        <w:t xml:space="preserve">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В.Е.Никитин</w:t>
      </w:r>
    </w:p>
    <w:p w:rsidR="00E11A94" w:rsidRPr="00E11A94" w:rsidRDefault="00E11A94" w:rsidP="00E11A94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11A94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:rsidR="00BA150D" w:rsidRDefault="00BA150D" w:rsidP="00E11A94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6B4" w:rsidRPr="009125F8" w:rsidRDefault="00E11A94" w:rsidP="00E11A94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Глава Свободинского сельсовета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A150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Е.А. Албегонова</w:t>
      </w:r>
    </w:p>
    <w:p w:rsidR="00A22A2E" w:rsidRPr="00A22A2E" w:rsidRDefault="00321C1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2</w:t>
      </w:r>
    </w:p>
    <w:p w:rsidR="00A22A2E" w:rsidRPr="00A22A2E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22A2E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A22A2E" w:rsidRPr="00A22A2E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22A2E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A22A2E" w:rsidRPr="00A22A2E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22A2E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A22A2E">
        <w:rPr>
          <w:rFonts w:ascii="Arial" w:eastAsia="Times New Roman" w:hAnsi="Arial" w:cs="Arial"/>
          <w:bCs/>
          <w:sz w:val="20"/>
          <w:szCs w:val="20"/>
          <w:lang w:eastAsia="ru-RU"/>
        </w:rPr>
        <w:t>2024 год</w:t>
      </w:r>
    </w:p>
    <w:p w:rsidR="00A22A2E" w:rsidRPr="00A22A2E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22A2E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2025 и 2026 годов»</w:t>
      </w:r>
    </w:p>
    <w:p w:rsidR="00A22A2E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22A2E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>
        <w:rPr>
          <w:rFonts w:ascii="Arial" w:eastAsia="Times New Roman" w:hAnsi="Arial" w:cs="Arial"/>
          <w:sz w:val="20"/>
          <w:szCs w:val="20"/>
          <w:lang w:eastAsia="ru-RU"/>
        </w:rPr>
        <w:t>20 декабря 2023 года</w:t>
      </w:r>
      <w:r w:rsidRPr="00A22A2E">
        <w:rPr>
          <w:rFonts w:ascii="Arial" w:eastAsia="Times New Roman" w:hAnsi="Arial" w:cs="Arial"/>
          <w:sz w:val="20"/>
          <w:szCs w:val="20"/>
          <w:lang w:eastAsia="ru-RU"/>
        </w:rPr>
        <w:t xml:space="preserve"> № </w:t>
      </w:r>
      <w:r>
        <w:rPr>
          <w:rFonts w:ascii="Arial" w:eastAsia="Times New Roman" w:hAnsi="Arial" w:cs="Arial"/>
          <w:sz w:val="20"/>
          <w:szCs w:val="20"/>
          <w:lang w:eastAsia="ru-RU"/>
        </w:rPr>
        <w:t>59</w:t>
      </w:r>
    </w:p>
    <w:p w:rsidR="009320D3" w:rsidRPr="00A22A2E" w:rsidRDefault="009320D3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A150D">
        <w:rPr>
          <w:rFonts w:ascii="Arial" w:eastAsia="Times New Roman" w:hAnsi="Arial" w:cs="Arial"/>
          <w:sz w:val="20"/>
          <w:szCs w:val="20"/>
          <w:lang w:eastAsia="ru-RU"/>
        </w:rPr>
        <w:t xml:space="preserve">в редакции от </w:t>
      </w:r>
      <w:r w:rsidR="00BA150D" w:rsidRPr="00BA150D">
        <w:rPr>
          <w:rFonts w:ascii="Arial" w:eastAsia="Times New Roman" w:hAnsi="Arial" w:cs="Arial"/>
          <w:sz w:val="20"/>
          <w:szCs w:val="20"/>
          <w:lang w:eastAsia="ru-RU"/>
        </w:rPr>
        <w:t>03.09.2024 г. №</w:t>
      </w:r>
      <w:r w:rsidR="00BA150D">
        <w:rPr>
          <w:rFonts w:ascii="Arial" w:eastAsia="Times New Roman" w:hAnsi="Arial" w:cs="Arial"/>
          <w:sz w:val="20"/>
          <w:szCs w:val="20"/>
          <w:lang w:eastAsia="ru-RU"/>
        </w:rPr>
        <w:t>84</w:t>
      </w:r>
    </w:p>
    <w:p w:rsidR="00A22A2E" w:rsidRPr="00A22A2E" w:rsidRDefault="00A22A2E" w:rsidP="00A22A2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22A2E" w:rsidRPr="00A22A2E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E61F89" w:rsidRDefault="00321C19" w:rsidP="00321C19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E61F89" w:rsidRDefault="00321C19" w:rsidP="00321C19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61F89">
        <w:rPr>
          <w:rFonts w:ascii="Arial" w:eastAsia="Times New Roman" w:hAnsi="Arial" w:cs="Arial"/>
          <w:b/>
          <w:sz w:val="20"/>
          <w:szCs w:val="20"/>
          <w:lang w:eastAsia="ru-RU"/>
        </w:rPr>
        <w:t>Источники финансирования дефицита бюджета Свободинского сельсовета Золотухинског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района Курской области на 2025 и 2026 </w:t>
      </w:r>
      <w:r w:rsidRPr="00E61F89">
        <w:rPr>
          <w:rFonts w:ascii="Arial" w:eastAsia="Times New Roman" w:hAnsi="Arial" w:cs="Arial"/>
          <w:b/>
          <w:sz w:val="20"/>
          <w:szCs w:val="20"/>
          <w:lang w:eastAsia="ru-RU"/>
        </w:rPr>
        <w:t>год</w:t>
      </w:r>
    </w:p>
    <w:p w:rsidR="00321C19" w:rsidRPr="00E61F89" w:rsidRDefault="00321C19" w:rsidP="00321C19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21C19" w:rsidRPr="00E61F89" w:rsidRDefault="00321C19" w:rsidP="00321C19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61F89">
        <w:rPr>
          <w:rFonts w:ascii="Arial" w:eastAsia="Times New Roman" w:hAnsi="Arial" w:cs="Arial"/>
          <w:sz w:val="20"/>
          <w:szCs w:val="20"/>
          <w:lang w:eastAsia="ru-RU"/>
        </w:rPr>
        <w:t>руб.</w:t>
      </w:r>
    </w:p>
    <w:tbl>
      <w:tblPr>
        <w:tblW w:w="10728" w:type="dxa"/>
        <w:tblInd w:w="-885" w:type="dxa"/>
        <w:tblLayout w:type="fixed"/>
        <w:tblLook w:val="0000"/>
      </w:tblPr>
      <w:tblGrid>
        <w:gridCol w:w="2339"/>
        <w:gridCol w:w="4263"/>
        <w:gridCol w:w="2200"/>
        <w:gridCol w:w="1926"/>
      </w:tblGrid>
      <w:tr w:rsidR="00321C19" w:rsidRPr="00E61F89" w:rsidTr="00F777EF">
        <w:trPr>
          <w:trHeight w:val="9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</w:t>
            </w: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 на 2026</w:t>
            </w: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21C19" w:rsidRPr="00E61F89" w:rsidTr="00F777EF">
        <w:trPr>
          <w:trHeight w:val="27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19" w:rsidRPr="00E61F89" w:rsidTr="00F777EF">
        <w:trPr>
          <w:trHeight w:val="55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E61F89" w:rsidTr="00F777EF">
        <w:trPr>
          <w:trHeight w:val="69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E61F89" w:rsidTr="00F777EF">
        <w:trPr>
          <w:trHeight w:val="84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E61F89" w:rsidTr="00F777EF">
        <w:trPr>
          <w:trHeight w:val="85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E61F89" w:rsidTr="00F777EF">
        <w:trPr>
          <w:trHeight w:val="91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E61F89" w:rsidTr="00F777EF">
        <w:trPr>
          <w:trHeight w:val="133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E61F89" w:rsidTr="00F777EF">
        <w:trPr>
          <w:trHeight w:val="66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E61F89" w:rsidTr="00F777EF">
        <w:trPr>
          <w:trHeight w:val="56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34661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</w:t>
            </w:r>
            <w:r w:rsid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-7342866</w:t>
            </w:r>
          </w:p>
        </w:tc>
      </w:tr>
      <w:tr w:rsidR="00321C19" w:rsidRPr="00E61F89" w:rsidTr="00F777EF">
        <w:trPr>
          <w:trHeight w:val="5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</w:t>
            </w:r>
            <w:r w:rsidR="0034661F"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-7342866</w:t>
            </w:r>
          </w:p>
        </w:tc>
      </w:tr>
      <w:tr w:rsidR="00321C19" w:rsidRPr="00E61F89" w:rsidTr="00F777EF">
        <w:trPr>
          <w:trHeight w:val="5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</w:t>
            </w:r>
            <w:r w:rsidR="0034661F"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-7342866</w:t>
            </w:r>
          </w:p>
        </w:tc>
      </w:tr>
      <w:tr w:rsidR="00321C19" w:rsidRPr="00E61F89" w:rsidTr="00F777EF">
        <w:trPr>
          <w:trHeight w:val="73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</w:t>
            </w:r>
            <w:r w:rsidR="0034661F"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-7342866</w:t>
            </w:r>
          </w:p>
        </w:tc>
      </w:tr>
      <w:tr w:rsidR="00321C19" w:rsidRPr="00E61F89" w:rsidTr="00F777EF">
        <w:trPr>
          <w:trHeight w:val="107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</w:t>
            </w:r>
            <w:r w:rsidR="0034661F"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-7342866</w:t>
            </w:r>
          </w:p>
        </w:tc>
      </w:tr>
      <w:tr w:rsidR="00321C19" w:rsidRPr="00E61F89" w:rsidTr="00F777EF">
        <w:trPr>
          <w:trHeight w:val="60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4661F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 w:rsidR="00321C19"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E61F89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7342866</w:t>
            </w:r>
          </w:p>
        </w:tc>
      </w:tr>
      <w:tr w:rsidR="00321C19" w:rsidRPr="00E61F89" w:rsidTr="00F777EF">
        <w:trPr>
          <w:trHeight w:val="60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01 05 00 00 00 0000 600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Default="0034661F">
            <w:r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 w:rsidR="00321C19" w:rsidRPr="00FA279B"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Default="00321C19">
            <w:r w:rsidRPr="00746E36">
              <w:rPr>
                <w:rFonts w:ascii="Arial" w:eastAsia="Calibri" w:hAnsi="Arial" w:cs="Arial"/>
                <w:snapToGrid w:val="0"/>
                <w:sz w:val="20"/>
                <w:szCs w:val="20"/>
              </w:rPr>
              <w:t>7342866</w:t>
            </w:r>
          </w:p>
        </w:tc>
      </w:tr>
      <w:tr w:rsidR="00321C19" w:rsidRPr="00E61F89" w:rsidTr="00F777EF">
        <w:trPr>
          <w:trHeight w:val="60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Default="0034661F">
            <w:r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 w:rsidR="00321C19" w:rsidRPr="00FA279B"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Default="00321C19">
            <w:r w:rsidRPr="00746E36">
              <w:rPr>
                <w:rFonts w:ascii="Arial" w:eastAsia="Calibri" w:hAnsi="Arial" w:cs="Arial"/>
                <w:snapToGrid w:val="0"/>
                <w:sz w:val="20"/>
                <w:szCs w:val="20"/>
              </w:rPr>
              <w:t>7342866</w:t>
            </w:r>
          </w:p>
        </w:tc>
      </w:tr>
      <w:tr w:rsidR="00321C19" w:rsidRPr="00E61F89" w:rsidTr="00F777EF">
        <w:trPr>
          <w:trHeight w:val="60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Default="0034661F">
            <w:r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 w:rsidR="00321C19" w:rsidRPr="00FA279B"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Default="00321C19">
            <w:r w:rsidRPr="00746E36">
              <w:rPr>
                <w:rFonts w:ascii="Arial" w:eastAsia="Calibri" w:hAnsi="Arial" w:cs="Arial"/>
                <w:snapToGrid w:val="0"/>
                <w:sz w:val="20"/>
                <w:szCs w:val="20"/>
              </w:rPr>
              <w:t>7342866</w:t>
            </w:r>
          </w:p>
        </w:tc>
      </w:tr>
      <w:tr w:rsidR="00321C19" w:rsidRPr="00E61F89" w:rsidTr="00F777EF">
        <w:trPr>
          <w:trHeight w:val="60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19" w:rsidRPr="00E61F89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Default="0034661F">
            <w:r w:rsidRPr="0034661F">
              <w:rPr>
                <w:rFonts w:ascii="Arial" w:eastAsia="Calibri" w:hAnsi="Arial" w:cs="Arial"/>
                <w:snapToGrid w:val="0"/>
                <w:sz w:val="20"/>
                <w:szCs w:val="20"/>
              </w:rPr>
              <w:t>18306601</w:t>
            </w:r>
            <w:r w:rsidR="00321C19" w:rsidRPr="00FA279B">
              <w:rPr>
                <w:rFonts w:ascii="Arial" w:eastAsia="Calibri" w:hAnsi="Arial" w:cs="Arial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Default="00321C19">
            <w:r w:rsidRPr="00746E36">
              <w:rPr>
                <w:rFonts w:ascii="Arial" w:eastAsia="Calibri" w:hAnsi="Arial" w:cs="Arial"/>
                <w:snapToGrid w:val="0"/>
                <w:sz w:val="20"/>
                <w:szCs w:val="20"/>
              </w:rPr>
              <w:t>7342866</w:t>
            </w:r>
          </w:p>
        </w:tc>
      </w:tr>
    </w:tbl>
    <w:p w:rsidR="00A22A2E" w:rsidRDefault="00A22A2E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2A2E" w:rsidRDefault="00A22A2E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20D3" w:rsidRDefault="009320D3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E61F89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</w:t>
      </w:r>
      <w:r w:rsidRPr="00E61F89">
        <w:rPr>
          <w:rFonts w:ascii="Arial" w:eastAsia="Times New Roman" w:hAnsi="Arial" w:cs="Arial"/>
          <w:sz w:val="20"/>
          <w:szCs w:val="20"/>
          <w:lang w:eastAsia="ru-RU"/>
        </w:rPr>
        <w:t>риложение №4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9320D3">
        <w:rPr>
          <w:rFonts w:ascii="Arial" w:eastAsia="Times New Roman" w:hAnsi="Arial" w:cs="Arial"/>
          <w:bCs/>
          <w:sz w:val="20"/>
          <w:szCs w:val="20"/>
          <w:lang w:eastAsia="ru-RU"/>
        </w:rPr>
        <w:t>2024 год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2025 и 2026 годов»</w:t>
      </w:r>
    </w:p>
    <w:p w:rsidR="009320D3" w:rsidRPr="009320D3" w:rsidRDefault="009320D3" w:rsidP="009320D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от 20 декабря 2023 года № 59</w:t>
      </w:r>
    </w:p>
    <w:p w:rsidR="00BA150D" w:rsidRPr="00A22A2E" w:rsidRDefault="00BA150D" w:rsidP="00BA150D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A150D">
        <w:rPr>
          <w:rFonts w:ascii="Arial" w:eastAsia="Times New Roman" w:hAnsi="Arial" w:cs="Arial"/>
          <w:sz w:val="20"/>
          <w:szCs w:val="20"/>
          <w:lang w:eastAsia="ru-RU"/>
        </w:rPr>
        <w:t>в редакции от 03.09.2024 г. №</w:t>
      </w:r>
      <w:r>
        <w:rPr>
          <w:rFonts w:ascii="Arial" w:eastAsia="Times New Roman" w:hAnsi="Arial" w:cs="Arial"/>
          <w:sz w:val="20"/>
          <w:szCs w:val="20"/>
          <w:lang w:eastAsia="ru-RU"/>
        </w:rPr>
        <w:t>84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321C19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21C19" w:rsidRPr="009320D3" w:rsidRDefault="00321C19" w:rsidP="00321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321C19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Поступления доходов в  бюджет Свободинского сельсовета</w:t>
      </w:r>
    </w:p>
    <w:p w:rsidR="00321C19" w:rsidRPr="009320D3" w:rsidRDefault="00321C19" w:rsidP="00321C1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9320D3">
        <w:rPr>
          <w:rFonts w:ascii="Arial" w:eastAsia="Times New Roman" w:hAnsi="Arial" w:cs="Arial"/>
          <w:b/>
          <w:bCs/>
          <w:sz w:val="20"/>
          <w:szCs w:val="20"/>
        </w:rPr>
        <w:t>Золотухинского района Курской  области  в  2025 и 2026 году</w:t>
      </w:r>
    </w:p>
    <w:p w:rsidR="00321C19" w:rsidRPr="009320D3" w:rsidRDefault="00321C19" w:rsidP="00321C19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21C19" w:rsidRPr="009320D3" w:rsidRDefault="00321C19" w:rsidP="00321C19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bCs/>
          <w:sz w:val="20"/>
          <w:szCs w:val="20"/>
          <w:lang w:eastAsia="ru-RU"/>
        </w:rPr>
        <w:t>(руб.)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4961"/>
        <w:gridCol w:w="1417"/>
        <w:gridCol w:w="1418"/>
      </w:tblGrid>
      <w:tr w:rsidR="00321C19" w:rsidRPr="009320D3" w:rsidTr="00F777EF">
        <w:trPr>
          <w:trHeight w:val="29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Сумма</w:t>
            </w:r>
          </w:p>
        </w:tc>
      </w:tr>
      <w:tr w:rsidR="00321C19" w:rsidRPr="009320D3" w:rsidTr="00F777EF">
        <w:trPr>
          <w:trHeight w:val="14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2025год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2026год</w:t>
            </w:r>
          </w:p>
        </w:tc>
      </w:tr>
      <w:tr w:rsidR="00321C19" w:rsidRPr="009320D3" w:rsidTr="00F777EF">
        <w:trPr>
          <w:trHeight w:val="2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4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F777EF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15994358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5130887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553338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586262</w:t>
            </w:r>
          </w:p>
        </w:tc>
      </w:tr>
      <w:tr w:rsidR="00321C19" w:rsidRPr="009320D3" w:rsidTr="00F777EF">
        <w:trPr>
          <w:trHeight w:val="50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Cs/>
                <w:sz w:val="20"/>
                <w:szCs w:val="20"/>
              </w:rPr>
              <w:t>1 01 02000 01 0000 110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553338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586262</w:t>
            </w:r>
          </w:p>
        </w:tc>
      </w:tr>
      <w:tr w:rsidR="00321C19" w:rsidRPr="009320D3" w:rsidTr="00F777EF">
        <w:trPr>
          <w:trHeight w:val="10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block_227" w:history="1">
              <w:r w:rsidRPr="009320D3">
                <w:rPr>
                  <w:rFonts w:ascii="Arial" w:eastAsia="Calibri" w:hAnsi="Arial" w:cs="Arial"/>
                  <w:sz w:val="20"/>
                  <w:szCs w:val="20"/>
                  <w:u w:val="single"/>
                  <w:shd w:val="clear" w:color="auto" w:fill="FFFFFF"/>
                </w:rPr>
                <w:t>статьями 227</w:t>
              </w:r>
            </w:hyperlink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8" w:anchor="block_22701" w:history="1">
              <w:r w:rsidRPr="009320D3">
                <w:rPr>
                  <w:rFonts w:ascii="Arial" w:eastAsia="Calibri" w:hAnsi="Arial" w:cs="Arial"/>
                  <w:sz w:val="20"/>
                  <w:szCs w:val="20"/>
                  <w:u w:val="single"/>
                  <w:shd w:val="clear" w:color="auto" w:fill="FFFFFF"/>
                </w:rPr>
                <w:t>227.1</w:t>
              </w:r>
            </w:hyperlink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 и </w:t>
            </w:r>
            <w:hyperlink r:id="rId9" w:anchor="block_228" w:history="1">
              <w:r w:rsidRPr="009320D3">
                <w:rPr>
                  <w:rFonts w:ascii="Arial" w:eastAsia="Calibri" w:hAnsi="Arial" w:cs="Arial"/>
                  <w:sz w:val="20"/>
                  <w:szCs w:val="20"/>
                  <w:u w:val="single"/>
                  <w:shd w:val="clear" w:color="auto" w:fill="FFFFFF"/>
                </w:rPr>
                <w:t>228</w:t>
              </w:r>
            </w:hyperlink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545810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578558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статьями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3109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9320D3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статьей 228</w:t>
              </w:r>
            </w:hyperlink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4595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4595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87923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91528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87923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91528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87923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91528</w:t>
            </w:r>
          </w:p>
        </w:tc>
      </w:tr>
      <w:tr w:rsidR="00321C19" w:rsidRPr="009320D3" w:rsidTr="00F777EF">
        <w:trPr>
          <w:trHeight w:val="2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4313709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4313709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574118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574118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574118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3739591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3739591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2575554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2575554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lastRenderedPageBreak/>
              <w:t xml:space="preserve"> 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2575554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2575554</w:t>
            </w:r>
          </w:p>
        </w:tc>
      </w:tr>
      <w:tr w:rsidR="00321C19" w:rsidRPr="009320D3" w:rsidTr="00F777EF">
        <w:trPr>
          <w:trHeight w:val="3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1164037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1164037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1164037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1164037</w:t>
            </w:r>
          </w:p>
        </w:tc>
      </w:tr>
      <w:tr w:rsidR="00321C19" w:rsidRPr="009320D3" w:rsidTr="00F777EF">
        <w:trPr>
          <w:trHeight w:val="2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1 08 00000 00 0000 000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3510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3510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1 08 04000 01 0000 110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3510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3510</w:t>
            </w:r>
          </w:p>
        </w:tc>
      </w:tr>
      <w:tr w:rsidR="00321C19" w:rsidRPr="009320D3" w:rsidTr="00F777EF">
        <w:trPr>
          <w:trHeight w:val="8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3510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3510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F777EF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11035878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135878</w:t>
            </w:r>
          </w:p>
        </w:tc>
      </w:tr>
      <w:tr w:rsidR="00321C19" w:rsidRPr="009320D3" w:rsidTr="00F777EF">
        <w:trPr>
          <w:trHeight w:val="10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Доходы, получаемые в виде арендной либо иной </w:t>
            </w:r>
            <w:hyperlink r:id="rId11" w:tgtFrame="_blank" w:history="1">
              <w:r w:rsidRPr="009320D3">
                <w:rPr>
                  <w:rFonts w:ascii="Arial" w:eastAsia="Calibri" w:hAnsi="Arial" w:cs="Arial"/>
                  <w:sz w:val="20"/>
                  <w:szCs w:val="20"/>
                </w:rPr>
                <w:t>платы</w:t>
              </w:r>
            </w:hyperlink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 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F777EF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11035878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135878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F777EF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11035878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135878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111 05025 10 0000 120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находящейся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F777EF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11035878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135878</w:t>
            </w:r>
          </w:p>
        </w:tc>
      </w:tr>
      <w:tr w:rsidR="00321C19" w:rsidRPr="009320D3" w:rsidTr="00F777EF">
        <w:trPr>
          <w:trHeight w:val="1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z w:val="20"/>
                <w:szCs w:val="20"/>
              </w:rPr>
              <w:t>2 00 00000 00 0000000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2312243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2211979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2 02 00000 00 0000000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371803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406918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2 02 10000 00 0000150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1940440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1805061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2 02 16001 00 0000150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1940440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1805061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2 02 16001 10 0000150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1940440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1805061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202 15002 00 0000 150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202 15002 10 0000 150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202 25555 00 0000 150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 xml:space="preserve">Субсидии бюджетам на поддержку государственных программ субъектов Российской Федерации и муниципальных программ </w:t>
            </w:r>
            <w:r w:rsidRPr="009320D3">
              <w:rPr>
                <w:rFonts w:ascii="Arial" w:hAnsi="Arial" w:cs="Arial"/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lastRenderedPageBreak/>
              <w:t>202 25555 10 0000 150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napToGrid w:val="0"/>
                <w:sz w:val="20"/>
                <w:szCs w:val="20"/>
              </w:rPr>
              <w:t>0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2 02 30000 00 0000150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371803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406918</w:t>
            </w:r>
          </w:p>
        </w:tc>
      </w:tr>
      <w:tr w:rsidR="00321C19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2 02 35118 00 0000150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  <w:t>371803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  <w:t>406918</w:t>
            </w:r>
          </w:p>
        </w:tc>
      </w:tr>
      <w:tr w:rsidR="00321C19" w:rsidRPr="009320D3" w:rsidTr="00F777EF">
        <w:trPr>
          <w:trHeight w:val="10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2 02 35118 10 0000150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  <w:t>371803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  <w:t>406918</w:t>
            </w:r>
          </w:p>
        </w:tc>
      </w:tr>
      <w:tr w:rsidR="009320D3" w:rsidRPr="009320D3" w:rsidTr="00F777EF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4661F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18306601,0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7342866</w:t>
            </w:r>
          </w:p>
        </w:tc>
      </w:tr>
    </w:tbl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321C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Приложение № 6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9320D3">
        <w:rPr>
          <w:rFonts w:ascii="Arial" w:eastAsia="Times New Roman" w:hAnsi="Arial" w:cs="Arial"/>
          <w:bCs/>
          <w:sz w:val="20"/>
          <w:szCs w:val="20"/>
          <w:lang w:eastAsia="ru-RU"/>
        </w:rPr>
        <w:t>2024 год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2025 и 2026 годов»</w:t>
      </w:r>
    </w:p>
    <w:p w:rsidR="009320D3" w:rsidRPr="009320D3" w:rsidRDefault="009320D3" w:rsidP="009320D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от 20 декабря 2023 года № 59</w:t>
      </w:r>
    </w:p>
    <w:p w:rsidR="00BA150D" w:rsidRPr="00A22A2E" w:rsidRDefault="00BA150D" w:rsidP="00BA150D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A150D">
        <w:rPr>
          <w:rFonts w:ascii="Arial" w:eastAsia="Times New Roman" w:hAnsi="Arial" w:cs="Arial"/>
          <w:sz w:val="20"/>
          <w:szCs w:val="20"/>
          <w:lang w:eastAsia="ru-RU"/>
        </w:rPr>
        <w:t>в редакции от 03.09.2024 г. №</w:t>
      </w:r>
      <w:r>
        <w:rPr>
          <w:rFonts w:ascii="Arial" w:eastAsia="Times New Roman" w:hAnsi="Arial" w:cs="Arial"/>
          <w:sz w:val="20"/>
          <w:szCs w:val="20"/>
          <w:lang w:eastAsia="ru-RU"/>
        </w:rPr>
        <w:t>84</w:t>
      </w:r>
    </w:p>
    <w:p w:rsidR="00321C19" w:rsidRPr="009320D3" w:rsidRDefault="00321C19" w:rsidP="00321C19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321C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321C19" w:rsidRPr="009320D3" w:rsidTr="00F777EF">
        <w:trPr>
          <w:trHeight w:val="1260"/>
          <w:jc w:val="center"/>
        </w:trPr>
        <w:tc>
          <w:tcPr>
            <w:tcW w:w="9571" w:type="dxa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подразделам, целевым статьям (муниципальным программам Свободинского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2025 и 2026 годы</w:t>
            </w:r>
          </w:p>
        </w:tc>
      </w:tr>
    </w:tbl>
    <w:p w:rsidR="00321C19" w:rsidRPr="009320D3" w:rsidRDefault="00321C19" w:rsidP="00321C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(руб.)</w:t>
      </w:r>
    </w:p>
    <w:tbl>
      <w:tblPr>
        <w:tblW w:w="12473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567"/>
        <w:gridCol w:w="708"/>
        <w:gridCol w:w="1418"/>
        <w:gridCol w:w="567"/>
        <w:gridCol w:w="1417"/>
        <w:gridCol w:w="1417"/>
        <w:gridCol w:w="1417"/>
      </w:tblGrid>
      <w:tr w:rsidR="00321C19" w:rsidRPr="009320D3" w:rsidTr="00F777EF">
        <w:trPr>
          <w:gridAfter w:val="1"/>
          <w:wAfter w:w="1417" w:type="dxa"/>
          <w:trHeight w:val="63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" w:name="_Hlk119494392"/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F86BEA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18306601,0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7342866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5838413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5561867</w:t>
            </w:r>
          </w:p>
        </w:tc>
      </w:tr>
      <w:tr w:rsidR="00321C19" w:rsidRPr="009320D3" w:rsidTr="00F777EF">
        <w:trPr>
          <w:gridAfter w:val="1"/>
          <w:wAfter w:w="1417" w:type="dxa"/>
          <w:trHeight w:val="326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321C19" w:rsidRPr="009320D3" w:rsidTr="00F777EF">
        <w:trPr>
          <w:gridAfter w:val="1"/>
          <w:wAfter w:w="1417" w:type="dxa"/>
          <w:trHeight w:val="231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321C19" w:rsidRPr="009320D3" w:rsidTr="00F777EF">
        <w:trPr>
          <w:gridAfter w:val="1"/>
          <w:wAfter w:w="1417" w:type="dxa"/>
          <w:trHeight w:val="278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321C19" w:rsidRPr="009320D3" w:rsidTr="00F777EF">
        <w:trPr>
          <w:gridAfter w:val="1"/>
          <w:wAfter w:w="1417" w:type="dxa"/>
          <w:trHeight w:val="409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321C19" w:rsidRPr="009320D3" w:rsidTr="00F777EF">
        <w:trPr>
          <w:gridAfter w:val="1"/>
          <w:wAfter w:w="1417" w:type="dxa"/>
          <w:trHeight w:val="765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321C19" w:rsidRPr="009320D3" w:rsidTr="00F777EF">
        <w:trPr>
          <w:gridAfter w:val="1"/>
          <w:wAfter w:w="1417" w:type="dxa"/>
          <w:trHeight w:val="625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2557176,92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2229467</w:t>
            </w:r>
          </w:p>
        </w:tc>
      </w:tr>
      <w:tr w:rsidR="00321C19" w:rsidRPr="009320D3" w:rsidTr="00F777EF">
        <w:trPr>
          <w:gridAfter w:val="1"/>
          <w:wAfter w:w="1417" w:type="dxa"/>
          <w:trHeight w:val="65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«Развитие муниципальной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службы в  Свободинском сельсовете Золотухинского района Курской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области 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09 0 00 00000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685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 службы в Свободинском сельсовете  Золотухинского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222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302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2547176,92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2219467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73 1 00 0 0000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2547176,92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2219467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Обеспечение деятельности и выполнение функций </w:t>
            </w: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2219798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2219467</w:t>
            </w:r>
          </w:p>
        </w:tc>
      </w:tr>
      <w:tr w:rsidR="00321C19" w:rsidRPr="009320D3" w:rsidTr="00F777EF">
        <w:trPr>
          <w:gridAfter w:val="1"/>
          <w:wAfter w:w="1417" w:type="dxa"/>
          <w:trHeight w:val="643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2061798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2061798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137669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327378,92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327378,92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2869075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2592860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Подпрограмма «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сельсовет»» муниципальной программы «Профилактика правонарушений на территории муниципального образования «Свободинский сельсовет»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361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1820796,08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1871960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1820796,08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1871960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1820796,08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1871960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1808396,08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1859560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12400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716900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716900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716900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25000</w:t>
            </w:r>
          </w:p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25000</w:t>
            </w:r>
          </w:p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keepNext/>
              <w:shd w:val="clear" w:color="auto" w:fill="FFFFFF"/>
              <w:spacing w:before="240" w:after="6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371803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406918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371803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406918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371803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406918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371803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406918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371803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406918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371803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406918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1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12" w:history="1">
              <w:r w:rsidRPr="009320D3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программа</w:t>
              </w:r>
            </w:hyperlink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1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</w:t>
            </w:r>
          </w:p>
        </w:tc>
      </w:tr>
      <w:tr w:rsidR="00321C19" w:rsidRPr="009320D3" w:rsidTr="00F777EF">
        <w:trPr>
          <w:gridAfter w:val="1"/>
          <w:wAfter w:w="1417" w:type="dxa"/>
          <w:trHeight w:val="6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Подпрограмма «Энергосбережение в МО «Свободинский сельсовет» муниципальной программы </w:t>
            </w: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Энергосбережение и повышение энергетической эффективности муниципального образования «</w:t>
            </w:r>
            <w:proofErr w:type="spell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Свободинскийсельсовет</w:t>
            </w:r>
            <w:proofErr w:type="spellEnd"/>
            <w:proofErr w:type="gram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»З</w:t>
            </w:r>
            <w:proofErr w:type="gramEnd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олотухинского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1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11225000,0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325000</w:t>
            </w:r>
          </w:p>
        </w:tc>
      </w:tr>
      <w:tr w:rsidR="00321C19" w:rsidRPr="009320D3" w:rsidTr="00F777EF">
        <w:trPr>
          <w:gridAfter w:val="1"/>
          <w:wAfter w:w="1417" w:type="dxa"/>
          <w:trHeight w:val="16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28000</w:t>
            </w:r>
          </w:p>
        </w:tc>
      </w:tr>
      <w:tr w:rsidR="00321C19" w:rsidRPr="009320D3" w:rsidTr="00F777EF">
        <w:trPr>
          <w:gridAfter w:val="1"/>
          <w:wAfter w:w="1417" w:type="dxa"/>
          <w:trHeight w:val="1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</w:t>
            </w:r>
          </w:p>
        </w:tc>
      </w:tr>
      <w:tr w:rsidR="00321C19" w:rsidRPr="009320D3" w:rsidTr="00F777EF">
        <w:trPr>
          <w:gridAfter w:val="1"/>
          <w:wAfter w:w="1417" w:type="dxa"/>
          <w:trHeight w:val="2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</w:tr>
      <w:tr w:rsidR="00321C19" w:rsidRPr="009320D3" w:rsidTr="00F777EF">
        <w:trPr>
          <w:gridAfter w:val="1"/>
          <w:wAfter w:w="1417" w:type="dxa"/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777EF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11197000,0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297000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13" w:history="1">
              <w:r w:rsidRPr="009320D3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программа</w:t>
              </w:r>
            </w:hyperlink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321C19" w:rsidRPr="009320D3" w:rsidTr="00F777EF">
        <w:trPr>
          <w:gridAfter w:val="1"/>
          <w:wAfter w:w="1417" w:type="dxa"/>
          <w:trHeight w:val="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07 3 01 00000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321C19" w:rsidRPr="009320D3" w:rsidTr="00F777EF">
        <w:trPr>
          <w:gridAfter w:val="1"/>
          <w:wAfter w:w="1417" w:type="dxa"/>
          <w:trHeight w:val="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777EF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7EF">
              <w:rPr>
                <w:rFonts w:ascii="Arial" w:hAnsi="Arial" w:cs="Arial"/>
                <w:sz w:val="20"/>
                <w:szCs w:val="20"/>
              </w:rPr>
              <w:t>10900000,00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2. «Благоустройство общественных территорий в м. Свобода» муниципальной программы «Формирование современной городской среды в м. Свобода Свободинского сельсовета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Золотухинского района Курской области на 2018-2025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777EF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7EF">
              <w:rPr>
                <w:rFonts w:ascii="Arial" w:hAnsi="Arial" w:cs="Arial"/>
                <w:sz w:val="20"/>
                <w:szCs w:val="20"/>
              </w:rPr>
              <w:t>10900000,00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777EF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7EF">
              <w:rPr>
                <w:rFonts w:ascii="Arial" w:hAnsi="Arial" w:cs="Arial"/>
                <w:sz w:val="20"/>
                <w:szCs w:val="20"/>
              </w:rPr>
              <w:t>10900000,00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9320D3" w:rsidTr="00F777EF">
        <w:trPr>
          <w:gridAfter w:val="1"/>
          <w:wAfter w:w="1417" w:type="dxa"/>
          <w:trHeight w:val="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777EF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7EF">
              <w:rPr>
                <w:rFonts w:ascii="Arial" w:hAnsi="Arial" w:cs="Arial"/>
                <w:sz w:val="20"/>
                <w:szCs w:val="20"/>
              </w:rPr>
              <w:t>10900000,00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777EF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7EF">
              <w:rPr>
                <w:rFonts w:ascii="Arial" w:hAnsi="Arial" w:cs="Arial"/>
                <w:sz w:val="20"/>
                <w:szCs w:val="20"/>
              </w:rPr>
              <w:t>10900000,00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777EF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21C19" w:rsidRPr="009320D3" w:rsidTr="00F777EF">
        <w:trPr>
          <w:gridAfter w:val="1"/>
          <w:wAfter w:w="1417" w:type="dxa"/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</w:tr>
      <w:tr w:rsidR="00321C19" w:rsidRPr="009320D3" w:rsidTr="00F777EF">
        <w:trPr>
          <w:gridAfter w:val="1"/>
          <w:wAfter w:w="1417" w:type="dxa"/>
          <w:trHeight w:val="3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321C19" w:rsidRPr="009320D3" w:rsidTr="00F777EF">
        <w:trPr>
          <w:gridAfter w:val="1"/>
          <w:wAfter w:w="1417" w:type="dxa"/>
          <w:trHeight w:val="3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321C19" w:rsidRPr="009320D3" w:rsidTr="00F777EF">
        <w:trPr>
          <w:gridAfter w:val="1"/>
          <w:wAfter w:w="1417" w:type="dxa"/>
          <w:trHeight w:val="3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321C19" w:rsidRPr="009320D3" w:rsidTr="00F777EF">
        <w:trPr>
          <w:gridAfter w:val="1"/>
          <w:wAfter w:w="1417" w:type="dxa"/>
          <w:trHeight w:val="3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«Создание условий длявовлечение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5000</w:t>
            </w:r>
          </w:p>
        </w:tc>
      </w:tr>
      <w:tr w:rsidR="00321C19" w:rsidRPr="009320D3" w:rsidTr="00F777EF">
        <w:trPr>
          <w:trHeight w:val="3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1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321C19" w:rsidRPr="009320D3" w:rsidTr="00F777EF">
        <w:trPr>
          <w:gridAfter w:val="1"/>
          <w:wAfter w:w="1417" w:type="dxa"/>
          <w:trHeight w:val="3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321C19" w:rsidRPr="009320D3" w:rsidTr="00F777EF">
        <w:trPr>
          <w:gridAfter w:val="1"/>
          <w:wAfter w:w="1417" w:type="dxa"/>
          <w:trHeight w:val="8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1E7FA7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321C19" w:rsidRPr="009320D3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21C19"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321C19" w:rsidRPr="009320D3" w:rsidTr="00F777EF">
        <w:trPr>
          <w:gridAfter w:val="1"/>
          <w:wAfter w:w="1417" w:type="dxa"/>
          <w:trHeight w:val="1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321C19" w:rsidRPr="009320D3" w:rsidTr="00F777EF">
        <w:trPr>
          <w:gridAfter w:val="1"/>
          <w:wAfter w:w="1417" w:type="dxa"/>
          <w:trHeight w:val="1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2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21C19" w:rsidRPr="009320D3" w:rsidTr="00F777EF">
        <w:trPr>
          <w:gridAfter w:val="1"/>
          <w:wAfter w:w="1417" w:type="dxa"/>
          <w:trHeight w:val="19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346797</w:t>
            </w:r>
          </w:p>
        </w:tc>
      </w:tr>
      <w:bookmarkEnd w:id="1"/>
    </w:tbl>
    <w:p w:rsidR="00321C19" w:rsidRPr="009320D3" w:rsidRDefault="00321C19" w:rsidP="00321C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321C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8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9320D3">
        <w:rPr>
          <w:rFonts w:ascii="Arial" w:eastAsia="Times New Roman" w:hAnsi="Arial" w:cs="Arial"/>
          <w:bCs/>
          <w:sz w:val="20"/>
          <w:szCs w:val="20"/>
          <w:lang w:eastAsia="ru-RU"/>
        </w:rPr>
        <w:t>2024 год</w:t>
      </w: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2025 и 2026 годов»</w:t>
      </w:r>
    </w:p>
    <w:p w:rsidR="009320D3" w:rsidRPr="009320D3" w:rsidRDefault="009320D3" w:rsidP="009320D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от 20 декабря 2023 года № 59</w:t>
      </w:r>
    </w:p>
    <w:p w:rsidR="00BA150D" w:rsidRPr="00A22A2E" w:rsidRDefault="00BA150D" w:rsidP="00BA150D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A150D">
        <w:rPr>
          <w:rFonts w:ascii="Arial" w:eastAsia="Times New Roman" w:hAnsi="Arial" w:cs="Arial"/>
          <w:sz w:val="20"/>
          <w:szCs w:val="20"/>
          <w:lang w:eastAsia="ru-RU"/>
        </w:rPr>
        <w:t>в редакции от 03.09.2024 г. №</w:t>
      </w:r>
      <w:r>
        <w:rPr>
          <w:rFonts w:ascii="Arial" w:eastAsia="Times New Roman" w:hAnsi="Arial" w:cs="Arial"/>
          <w:sz w:val="20"/>
          <w:szCs w:val="20"/>
          <w:lang w:eastAsia="ru-RU"/>
        </w:rPr>
        <w:t>84</w:t>
      </w:r>
    </w:p>
    <w:p w:rsidR="00321C19" w:rsidRPr="009320D3" w:rsidRDefault="00321C19" w:rsidP="00321C19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21C19" w:rsidRPr="009320D3" w:rsidRDefault="00321C19" w:rsidP="00321C19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19" w:rsidRPr="009320D3" w:rsidRDefault="00321C19" w:rsidP="00321C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321C19" w:rsidRPr="009320D3" w:rsidTr="00F777EF">
        <w:trPr>
          <w:trHeight w:val="1260"/>
          <w:jc w:val="center"/>
        </w:trPr>
        <w:tc>
          <w:tcPr>
            <w:tcW w:w="9571" w:type="dxa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подразделам, целевым статьям (муниципальным программам Свободинского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2025 и 2026 годы</w:t>
            </w:r>
          </w:p>
        </w:tc>
      </w:tr>
    </w:tbl>
    <w:p w:rsidR="00321C19" w:rsidRPr="009320D3" w:rsidRDefault="00321C19" w:rsidP="00321C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20D3">
        <w:rPr>
          <w:rFonts w:ascii="Arial" w:eastAsia="Times New Roman" w:hAnsi="Arial" w:cs="Arial"/>
          <w:sz w:val="20"/>
          <w:szCs w:val="20"/>
          <w:lang w:eastAsia="ru-RU"/>
        </w:rPr>
        <w:t>(руб.)</w:t>
      </w:r>
    </w:p>
    <w:tbl>
      <w:tblPr>
        <w:tblW w:w="12616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69"/>
        <w:gridCol w:w="709"/>
        <w:gridCol w:w="567"/>
        <w:gridCol w:w="567"/>
        <w:gridCol w:w="1559"/>
        <w:gridCol w:w="709"/>
        <w:gridCol w:w="1559"/>
        <w:gridCol w:w="1560"/>
        <w:gridCol w:w="1417"/>
      </w:tblGrid>
      <w:tr w:rsidR="009320D3" w:rsidRPr="009320D3" w:rsidTr="00321C19">
        <w:trPr>
          <w:gridAfter w:val="1"/>
          <w:wAfter w:w="1417" w:type="dxa"/>
          <w:trHeight w:val="63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F86BEA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18306601,0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7342866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5838413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5561867</w:t>
            </w:r>
          </w:p>
        </w:tc>
      </w:tr>
      <w:tr w:rsidR="009320D3" w:rsidRPr="009320D3" w:rsidTr="00321C19">
        <w:trPr>
          <w:gridAfter w:val="1"/>
          <w:wAfter w:w="1417" w:type="dxa"/>
          <w:trHeight w:val="326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9320D3" w:rsidRPr="009320D3" w:rsidTr="00321C19">
        <w:trPr>
          <w:gridAfter w:val="1"/>
          <w:wAfter w:w="1417" w:type="dxa"/>
          <w:trHeight w:val="231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9320D3" w:rsidRPr="009320D3" w:rsidTr="00321C19">
        <w:trPr>
          <w:gridAfter w:val="1"/>
          <w:wAfter w:w="1417" w:type="dxa"/>
          <w:trHeight w:val="278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9320D3" w:rsidRPr="009320D3" w:rsidTr="00321C19">
        <w:trPr>
          <w:gridAfter w:val="1"/>
          <w:wAfter w:w="1417" w:type="dxa"/>
          <w:trHeight w:val="409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9320D3" w:rsidRPr="009320D3" w:rsidTr="00321C19">
        <w:trPr>
          <w:gridAfter w:val="1"/>
          <w:wAfter w:w="1417" w:type="dxa"/>
          <w:trHeight w:val="765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739540</w:t>
            </w:r>
          </w:p>
        </w:tc>
      </w:tr>
      <w:tr w:rsidR="009320D3" w:rsidRPr="009320D3" w:rsidTr="00321C19">
        <w:trPr>
          <w:gridAfter w:val="1"/>
          <w:wAfter w:w="1417" w:type="dxa"/>
          <w:trHeight w:val="625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2557176,92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2229467</w:t>
            </w:r>
          </w:p>
        </w:tc>
      </w:tr>
      <w:tr w:rsidR="009320D3" w:rsidRPr="009320D3" w:rsidTr="00321C19">
        <w:trPr>
          <w:gridAfter w:val="1"/>
          <w:wAfter w:w="1417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«Развитие муниципальной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службы в  Свободинском сельсовете Золотухинского района Курской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области 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685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 службы в Свободинском сельсовете  Золотухинского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9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222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5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302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2547176,92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2219467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2547176,92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2219467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2219798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2219467</w:t>
            </w:r>
          </w:p>
        </w:tc>
      </w:tr>
      <w:tr w:rsidR="009320D3" w:rsidRPr="009320D3" w:rsidTr="00321C19">
        <w:trPr>
          <w:gridAfter w:val="1"/>
          <w:wAfter w:w="1417" w:type="dxa"/>
          <w:trHeight w:val="643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2061798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2061798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137669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327378,92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327378,92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2869075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2592860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Подпрограмма «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сельсовет»» муниципальной программы «Профилактика правонарушений на территории муниципального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образования «Свободинский сельсовет»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361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1820796,08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1871960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1820796,08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1871960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1820796,08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1871960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1808396,08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1859560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12400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716900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716900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716900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716900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691900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25000</w:t>
            </w:r>
          </w:p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25000</w:t>
            </w:r>
          </w:p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keepNext/>
              <w:shd w:val="clear" w:color="auto" w:fill="FFFFFF"/>
              <w:spacing w:before="240" w:after="6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371803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406918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371803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406918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371803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406918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371803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406918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371803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406918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371803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406918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1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4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hyperlink r:id="rId15" w:history="1">
              <w:r w:rsidRPr="009320D3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программа</w:t>
              </w:r>
            </w:hyperlink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4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4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4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4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17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</w:t>
            </w:r>
          </w:p>
        </w:tc>
      </w:tr>
      <w:tr w:rsidR="009320D3" w:rsidRPr="009320D3" w:rsidTr="00321C19">
        <w:trPr>
          <w:gridAfter w:val="1"/>
          <w:wAfter w:w="1417" w:type="dxa"/>
          <w:trHeight w:val="6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«Энергосбережение в МО «Свободинский сельсовет» муниципальной программы </w:t>
            </w: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Энергосбережение и повышение энергетической эффективности муниципального образования «</w:t>
            </w:r>
            <w:proofErr w:type="spell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Свободинскийсельсовет</w:t>
            </w:r>
            <w:proofErr w:type="spellEnd"/>
            <w:proofErr w:type="gram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»З</w:t>
            </w:r>
            <w:proofErr w:type="gramEnd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олотухинского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12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оформлению муниципального имущества в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11225000,0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325000</w:t>
            </w:r>
          </w:p>
        </w:tc>
      </w:tr>
      <w:tr w:rsidR="009320D3" w:rsidRPr="009320D3" w:rsidTr="00321C19">
        <w:trPr>
          <w:gridAfter w:val="1"/>
          <w:wAfter w:w="1417" w:type="dxa"/>
          <w:trHeight w:val="1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28000</w:t>
            </w:r>
          </w:p>
        </w:tc>
      </w:tr>
      <w:tr w:rsidR="009320D3" w:rsidRPr="009320D3" w:rsidTr="00321C19">
        <w:trPr>
          <w:gridAfter w:val="1"/>
          <w:wAfter w:w="1417" w:type="dxa"/>
          <w:trHeight w:val="1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</w:t>
            </w:r>
          </w:p>
        </w:tc>
      </w:tr>
      <w:tr w:rsidR="009320D3" w:rsidRPr="009320D3" w:rsidTr="00321C19">
        <w:trPr>
          <w:gridAfter w:val="1"/>
          <w:wAfter w:w="1417" w:type="dxa"/>
          <w:trHeight w:val="21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20D3">
              <w:rPr>
                <w:rFonts w:ascii="Arial" w:eastAsia="Calibri" w:hAnsi="Arial" w:cs="Arial"/>
                <w:sz w:val="20"/>
                <w:szCs w:val="20"/>
              </w:rPr>
              <w:t>28000</w:t>
            </w:r>
          </w:p>
        </w:tc>
      </w:tr>
      <w:tr w:rsidR="009320D3" w:rsidRPr="009320D3" w:rsidTr="00321C19">
        <w:trPr>
          <w:gridAfter w:val="1"/>
          <w:wAfter w:w="1417" w:type="dxa"/>
          <w:trHeight w:val="1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11197000,0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297000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16" w:history="1">
              <w:r w:rsidRPr="009320D3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программа</w:t>
              </w:r>
            </w:hyperlink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9320D3" w:rsidRPr="009320D3" w:rsidTr="00321C19">
        <w:trPr>
          <w:gridAfter w:val="1"/>
          <w:wAfter w:w="1417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07 3 01 00000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9320D3" w:rsidRPr="009320D3" w:rsidTr="00321C19">
        <w:trPr>
          <w:gridAfter w:val="1"/>
          <w:wAfter w:w="1417" w:type="dxa"/>
          <w:trHeight w:val="9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hAnsi="Arial" w:cs="Arial"/>
                <w:sz w:val="20"/>
                <w:szCs w:val="20"/>
              </w:rPr>
              <w:t>297000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10900000,0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2. «Благоустройство общественных территорий в м.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BEA">
              <w:rPr>
                <w:rFonts w:ascii="Arial" w:hAnsi="Arial" w:cs="Arial"/>
                <w:sz w:val="20"/>
                <w:szCs w:val="20"/>
              </w:rPr>
              <w:t>10900000,0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BEA">
              <w:rPr>
                <w:rFonts w:ascii="Arial" w:hAnsi="Arial" w:cs="Arial"/>
                <w:sz w:val="20"/>
                <w:szCs w:val="20"/>
              </w:rPr>
              <w:t>10900000,0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320D3" w:rsidRPr="009320D3" w:rsidTr="00321C19">
        <w:trPr>
          <w:gridAfter w:val="1"/>
          <w:wAfter w:w="1417" w:type="dxa"/>
          <w:trHeight w:val="21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BEA">
              <w:rPr>
                <w:rFonts w:ascii="Arial" w:hAnsi="Arial" w:cs="Arial"/>
                <w:sz w:val="20"/>
                <w:szCs w:val="20"/>
              </w:rPr>
              <w:t>10900000,0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BEA">
              <w:rPr>
                <w:rFonts w:ascii="Arial" w:hAnsi="Arial" w:cs="Arial"/>
                <w:sz w:val="20"/>
                <w:szCs w:val="20"/>
              </w:rPr>
              <w:t>10900000,0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F86BEA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BEA">
              <w:rPr>
                <w:rFonts w:ascii="Arial" w:hAnsi="Arial" w:cs="Arial"/>
                <w:sz w:val="20"/>
                <w:szCs w:val="20"/>
              </w:rPr>
              <w:t>10900000,0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320D3" w:rsidRPr="009320D3" w:rsidTr="00321C19">
        <w:trPr>
          <w:gridAfter w:val="1"/>
          <w:wAfter w:w="1417" w:type="dxa"/>
          <w:trHeight w:val="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</w:tr>
      <w:tr w:rsidR="009320D3" w:rsidRPr="009320D3" w:rsidTr="00321C19">
        <w:trPr>
          <w:gridAfter w:val="1"/>
          <w:wAfter w:w="1417" w:type="dxa"/>
          <w:trHeight w:val="32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9320D3" w:rsidRPr="009320D3" w:rsidTr="00321C19">
        <w:trPr>
          <w:gridAfter w:val="1"/>
          <w:wAfter w:w="1417" w:type="dxa"/>
          <w:trHeight w:val="3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9320D3" w:rsidRPr="009320D3" w:rsidTr="00321C19">
        <w:trPr>
          <w:gridAfter w:val="1"/>
          <w:wAfter w:w="1417" w:type="dxa"/>
          <w:trHeight w:val="3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9320D3" w:rsidRPr="009320D3" w:rsidTr="00321C19">
        <w:trPr>
          <w:gridAfter w:val="1"/>
          <w:wAfter w:w="1417" w:type="dxa"/>
          <w:trHeight w:val="3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«Создание условий длявовлечение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08 2 01 00000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jc w:val="center"/>
            </w:pPr>
            <w:r w:rsidRPr="009320D3">
              <w:t>5000</w:t>
            </w:r>
          </w:p>
        </w:tc>
      </w:tr>
      <w:tr w:rsidR="009320D3" w:rsidRPr="009320D3" w:rsidTr="00321C19">
        <w:trPr>
          <w:trHeight w:val="3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trHeight w:val="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7" w:type="dxa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trHeight w:val="2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417" w:type="dxa"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15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9320D3" w:rsidRPr="009320D3" w:rsidTr="00321C19">
        <w:trPr>
          <w:gridAfter w:val="1"/>
          <w:wAfter w:w="1417" w:type="dxa"/>
          <w:trHeight w:val="3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9320D3" w:rsidRPr="009320D3" w:rsidTr="00321C19">
        <w:trPr>
          <w:gridAfter w:val="1"/>
          <w:wAfter w:w="1417" w:type="dxa"/>
          <w:trHeight w:val="81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1E7FA7" w:rsidP="00F7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r w:rsidR="00321C19" w:rsidRPr="009320D3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21C19"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9320D3" w:rsidRPr="009320D3" w:rsidTr="00321C19">
        <w:trPr>
          <w:gridAfter w:val="1"/>
          <w:wAfter w:w="1417" w:type="dxa"/>
          <w:trHeight w:val="1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640515</w:t>
            </w:r>
          </w:p>
        </w:tc>
      </w:tr>
      <w:tr w:rsidR="009320D3" w:rsidRPr="009320D3" w:rsidTr="00321C19">
        <w:trPr>
          <w:gridAfter w:val="1"/>
          <w:wAfter w:w="1417" w:type="dxa"/>
          <w:trHeight w:val="12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20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«Повышение эффективности работы с молодежью, организация отдыха и оздоровления </w:t>
            </w: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</w:tcPr>
          <w:p w:rsidR="00321C19" w:rsidRPr="009320D3" w:rsidRDefault="00321C19" w:rsidP="00F77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9320D3" w:rsidRPr="009320D3" w:rsidTr="00321C19">
        <w:trPr>
          <w:gridAfter w:val="1"/>
          <w:wAfter w:w="1417" w:type="dxa"/>
          <w:trHeight w:val="1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19" w:rsidRPr="009320D3" w:rsidRDefault="00321C19" w:rsidP="00F7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346797</w:t>
            </w:r>
          </w:p>
        </w:tc>
      </w:tr>
    </w:tbl>
    <w:p w:rsidR="00321C19" w:rsidRPr="009320D3" w:rsidRDefault="00321C19" w:rsidP="00321C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Pr="009320D3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F9" w:rsidRDefault="000A58F9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0A58F9" w:rsidSect="009C2D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F1077C"/>
    <w:multiLevelType w:val="hybridMultilevel"/>
    <w:tmpl w:val="A5C28B24"/>
    <w:lvl w:ilvl="0" w:tplc="70DADF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443A2"/>
    <w:multiLevelType w:val="hybridMultilevel"/>
    <w:tmpl w:val="FB7C7386"/>
    <w:lvl w:ilvl="0" w:tplc="9F506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C374CC"/>
    <w:multiLevelType w:val="multilevel"/>
    <w:tmpl w:val="488204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94B71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E18622B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A83"/>
    <w:rsid w:val="00007C84"/>
    <w:rsid w:val="00011580"/>
    <w:rsid w:val="00013214"/>
    <w:rsid w:val="0003086D"/>
    <w:rsid w:val="0003333F"/>
    <w:rsid w:val="000525B3"/>
    <w:rsid w:val="00065F0D"/>
    <w:rsid w:val="00073FFC"/>
    <w:rsid w:val="00080920"/>
    <w:rsid w:val="00095F0B"/>
    <w:rsid w:val="0009614B"/>
    <w:rsid w:val="000A1701"/>
    <w:rsid w:val="000A2384"/>
    <w:rsid w:val="000A58F9"/>
    <w:rsid w:val="000B5A40"/>
    <w:rsid w:val="000B661E"/>
    <w:rsid w:val="000C07BE"/>
    <w:rsid w:val="000C4B4B"/>
    <w:rsid w:val="000C59AB"/>
    <w:rsid w:val="000D112E"/>
    <w:rsid w:val="000D2A23"/>
    <w:rsid w:val="000E546A"/>
    <w:rsid w:val="00107195"/>
    <w:rsid w:val="00116C35"/>
    <w:rsid w:val="00116F35"/>
    <w:rsid w:val="0012208C"/>
    <w:rsid w:val="001423D8"/>
    <w:rsid w:val="00145F1B"/>
    <w:rsid w:val="00150BEA"/>
    <w:rsid w:val="0015351E"/>
    <w:rsid w:val="001646BE"/>
    <w:rsid w:val="0017120E"/>
    <w:rsid w:val="00172FD9"/>
    <w:rsid w:val="001B08F6"/>
    <w:rsid w:val="001B22DA"/>
    <w:rsid w:val="001B76B2"/>
    <w:rsid w:val="001D28B6"/>
    <w:rsid w:val="001E49EE"/>
    <w:rsid w:val="001E6DAD"/>
    <w:rsid w:val="001E7FA7"/>
    <w:rsid w:val="0021269F"/>
    <w:rsid w:val="00216121"/>
    <w:rsid w:val="002231FF"/>
    <w:rsid w:val="002239F5"/>
    <w:rsid w:val="00246C0C"/>
    <w:rsid w:val="00272C4C"/>
    <w:rsid w:val="002748A1"/>
    <w:rsid w:val="00276E77"/>
    <w:rsid w:val="002945EE"/>
    <w:rsid w:val="00294E31"/>
    <w:rsid w:val="00295551"/>
    <w:rsid w:val="002A602F"/>
    <w:rsid w:val="002A6E83"/>
    <w:rsid w:val="002E6429"/>
    <w:rsid w:val="003000E7"/>
    <w:rsid w:val="00301067"/>
    <w:rsid w:val="00303703"/>
    <w:rsid w:val="00312010"/>
    <w:rsid w:val="00321C19"/>
    <w:rsid w:val="00323DBF"/>
    <w:rsid w:val="00330131"/>
    <w:rsid w:val="00334599"/>
    <w:rsid w:val="0034661F"/>
    <w:rsid w:val="00352FAD"/>
    <w:rsid w:val="00356236"/>
    <w:rsid w:val="00361346"/>
    <w:rsid w:val="00365636"/>
    <w:rsid w:val="00372828"/>
    <w:rsid w:val="00380C15"/>
    <w:rsid w:val="003937AB"/>
    <w:rsid w:val="00395956"/>
    <w:rsid w:val="003C370B"/>
    <w:rsid w:val="003D5A28"/>
    <w:rsid w:val="003D5A2B"/>
    <w:rsid w:val="003E44B5"/>
    <w:rsid w:val="0040510D"/>
    <w:rsid w:val="00414D0C"/>
    <w:rsid w:val="00431B59"/>
    <w:rsid w:val="00443F6F"/>
    <w:rsid w:val="0045297F"/>
    <w:rsid w:val="004529E7"/>
    <w:rsid w:val="004562FF"/>
    <w:rsid w:val="0048602E"/>
    <w:rsid w:val="00497F21"/>
    <w:rsid w:val="004B52D6"/>
    <w:rsid w:val="004C0352"/>
    <w:rsid w:val="004C5528"/>
    <w:rsid w:val="004D11E7"/>
    <w:rsid w:val="004D3B30"/>
    <w:rsid w:val="004D6FAE"/>
    <w:rsid w:val="004D7BC8"/>
    <w:rsid w:val="004E29F6"/>
    <w:rsid w:val="004F03F6"/>
    <w:rsid w:val="00507461"/>
    <w:rsid w:val="00507B5C"/>
    <w:rsid w:val="00511BF2"/>
    <w:rsid w:val="00517011"/>
    <w:rsid w:val="00535144"/>
    <w:rsid w:val="005354F6"/>
    <w:rsid w:val="00541492"/>
    <w:rsid w:val="00553B0F"/>
    <w:rsid w:val="00555E8B"/>
    <w:rsid w:val="0056207F"/>
    <w:rsid w:val="00586130"/>
    <w:rsid w:val="00587703"/>
    <w:rsid w:val="005A2CA0"/>
    <w:rsid w:val="005A4F03"/>
    <w:rsid w:val="005A5A9C"/>
    <w:rsid w:val="005B4289"/>
    <w:rsid w:val="005B66A4"/>
    <w:rsid w:val="005B750E"/>
    <w:rsid w:val="005C46E8"/>
    <w:rsid w:val="005D2CE5"/>
    <w:rsid w:val="005D3155"/>
    <w:rsid w:val="005D462A"/>
    <w:rsid w:val="005D4711"/>
    <w:rsid w:val="005E4940"/>
    <w:rsid w:val="005E798A"/>
    <w:rsid w:val="005F5621"/>
    <w:rsid w:val="005F5E2A"/>
    <w:rsid w:val="005F5F36"/>
    <w:rsid w:val="00600CCC"/>
    <w:rsid w:val="006028D1"/>
    <w:rsid w:val="0062232F"/>
    <w:rsid w:val="00624C4F"/>
    <w:rsid w:val="00634B65"/>
    <w:rsid w:val="00637664"/>
    <w:rsid w:val="0064098F"/>
    <w:rsid w:val="00654DA4"/>
    <w:rsid w:val="006627CE"/>
    <w:rsid w:val="00671D48"/>
    <w:rsid w:val="00673E1D"/>
    <w:rsid w:val="006801D9"/>
    <w:rsid w:val="00684C0D"/>
    <w:rsid w:val="00686A98"/>
    <w:rsid w:val="006920E5"/>
    <w:rsid w:val="00692FDA"/>
    <w:rsid w:val="006A3B3A"/>
    <w:rsid w:val="006B12BE"/>
    <w:rsid w:val="006B47E4"/>
    <w:rsid w:val="006B64A2"/>
    <w:rsid w:val="006C7C2C"/>
    <w:rsid w:val="006C7CBC"/>
    <w:rsid w:val="006D0459"/>
    <w:rsid w:val="006D4E23"/>
    <w:rsid w:val="006E21AD"/>
    <w:rsid w:val="006E3182"/>
    <w:rsid w:val="006E6C0E"/>
    <w:rsid w:val="007110A5"/>
    <w:rsid w:val="00715E46"/>
    <w:rsid w:val="007167F7"/>
    <w:rsid w:val="007324EE"/>
    <w:rsid w:val="00746D7F"/>
    <w:rsid w:val="00751291"/>
    <w:rsid w:val="00753C3E"/>
    <w:rsid w:val="007600BF"/>
    <w:rsid w:val="00763EBE"/>
    <w:rsid w:val="00774DCB"/>
    <w:rsid w:val="00795BC0"/>
    <w:rsid w:val="007A2EEB"/>
    <w:rsid w:val="007B1883"/>
    <w:rsid w:val="007C2A65"/>
    <w:rsid w:val="007D215C"/>
    <w:rsid w:val="007D7727"/>
    <w:rsid w:val="007E7443"/>
    <w:rsid w:val="00804C32"/>
    <w:rsid w:val="00822264"/>
    <w:rsid w:val="00823C15"/>
    <w:rsid w:val="00842774"/>
    <w:rsid w:val="00846682"/>
    <w:rsid w:val="00856E4B"/>
    <w:rsid w:val="0087510B"/>
    <w:rsid w:val="00881A78"/>
    <w:rsid w:val="00890779"/>
    <w:rsid w:val="00894C18"/>
    <w:rsid w:val="008B509C"/>
    <w:rsid w:val="008C7927"/>
    <w:rsid w:val="008D03A2"/>
    <w:rsid w:val="008D735A"/>
    <w:rsid w:val="00900E04"/>
    <w:rsid w:val="009125F8"/>
    <w:rsid w:val="0091658B"/>
    <w:rsid w:val="009320D3"/>
    <w:rsid w:val="00933166"/>
    <w:rsid w:val="009379DA"/>
    <w:rsid w:val="00944293"/>
    <w:rsid w:val="0094755A"/>
    <w:rsid w:val="00962AA9"/>
    <w:rsid w:val="00970C43"/>
    <w:rsid w:val="0098290F"/>
    <w:rsid w:val="00991566"/>
    <w:rsid w:val="009922FF"/>
    <w:rsid w:val="0099437A"/>
    <w:rsid w:val="009A7C65"/>
    <w:rsid w:val="009B06C6"/>
    <w:rsid w:val="009B1989"/>
    <w:rsid w:val="009C2D96"/>
    <w:rsid w:val="009C3F3B"/>
    <w:rsid w:val="009C553E"/>
    <w:rsid w:val="009C7E80"/>
    <w:rsid w:val="009E04D4"/>
    <w:rsid w:val="009F6D32"/>
    <w:rsid w:val="00A00724"/>
    <w:rsid w:val="00A0203E"/>
    <w:rsid w:val="00A12E39"/>
    <w:rsid w:val="00A17892"/>
    <w:rsid w:val="00A178AF"/>
    <w:rsid w:val="00A22A2E"/>
    <w:rsid w:val="00A25A60"/>
    <w:rsid w:val="00A43F5E"/>
    <w:rsid w:val="00A56746"/>
    <w:rsid w:val="00A57AD5"/>
    <w:rsid w:val="00A8719B"/>
    <w:rsid w:val="00A92632"/>
    <w:rsid w:val="00AA4800"/>
    <w:rsid w:val="00AA767F"/>
    <w:rsid w:val="00AB7873"/>
    <w:rsid w:val="00AC14B4"/>
    <w:rsid w:val="00AD1564"/>
    <w:rsid w:val="00AD1609"/>
    <w:rsid w:val="00AD2536"/>
    <w:rsid w:val="00AD3AFA"/>
    <w:rsid w:val="00AD7BAE"/>
    <w:rsid w:val="00AD7BF4"/>
    <w:rsid w:val="00AD7F03"/>
    <w:rsid w:val="00AE04DE"/>
    <w:rsid w:val="00AE6EE1"/>
    <w:rsid w:val="00AF2005"/>
    <w:rsid w:val="00AF61CB"/>
    <w:rsid w:val="00B018F4"/>
    <w:rsid w:val="00B02B5B"/>
    <w:rsid w:val="00B100BA"/>
    <w:rsid w:val="00B418BF"/>
    <w:rsid w:val="00B5360C"/>
    <w:rsid w:val="00B77951"/>
    <w:rsid w:val="00B95E6F"/>
    <w:rsid w:val="00BA150D"/>
    <w:rsid w:val="00BA4A83"/>
    <w:rsid w:val="00BA56A8"/>
    <w:rsid w:val="00BB702E"/>
    <w:rsid w:val="00BC7789"/>
    <w:rsid w:val="00BE7D38"/>
    <w:rsid w:val="00C062F5"/>
    <w:rsid w:val="00C21BCD"/>
    <w:rsid w:val="00C231FC"/>
    <w:rsid w:val="00C31904"/>
    <w:rsid w:val="00C32397"/>
    <w:rsid w:val="00C40966"/>
    <w:rsid w:val="00C63F51"/>
    <w:rsid w:val="00C84554"/>
    <w:rsid w:val="00C960DC"/>
    <w:rsid w:val="00CB2A7D"/>
    <w:rsid w:val="00CB44EF"/>
    <w:rsid w:val="00CC178F"/>
    <w:rsid w:val="00CE24CA"/>
    <w:rsid w:val="00CE746E"/>
    <w:rsid w:val="00CF06A3"/>
    <w:rsid w:val="00D20F98"/>
    <w:rsid w:val="00D42D8A"/>
    <w:rsid w:val="00D451C6"/>
    <w:rsid w:val="00D46934"/>
    <w:rsid w:val="00D65F2D"/>
    <w:rsid w:val="00D66A55"/>
    <w:rsid w:val="00D7106B"/>
    <w:rsid w:val="00D7181D"/>
    <w:rsid w:val="00D77AC1"/>
    <w:rsid w:val="00D8592B"/>
    <w:rsid w:val="00D871FC"/>
    <w:rsid w:val="00DA11ED"/>
    <w:rsid w:val="00DA3E3B"/>
    <w:rsid w:val="00DB2833"/>
    <w:rsid w:val="00DB46B4"/>
    <w:rsid w:val="00DB57CB"/>
    <w:rsid w:val="00DC2358"/>
    <w:rsid w:val="00E0535A"/>
    <w:rsid w:val="00E10EC6"/>
    <w:rsid w:val="00E11A94"/>
    <w:rsid w:val="00E17441"/>
    <w:rsid w:val="00E2176E"/>
    <w:rsid w:val="00E32035"/>
    <w:rsid w:val="00E43225"/>
    <w:rsid w:val="00E612E6"/>
    <w:rsid w:val="00E72168"/>
    <w:rsid w:val="00E77B45"/>
    <w:rsid w:val="00E87370"/>
    <w:rsid w:val="00E97E2B"/>
    <w:rsid w:val="00EA0F49"/>
    <w:rsid w:val="00EB270F"/>
    <w:rsid w:val="00EB7B36"/>
    <w:rsid w:val="00EC16B4"/>
    <w:rsid w:val="00EC5F15"/>
    <w:rsid w:val="00EF6133"/>
    <w:rsid w:val="00F00130"/>
    <w:rsid w:val="00F075DC"/>
    <w:rsid w:val="00F104D0"/>
    <w:rsid w:val="00F1215B"/>
    <w:rsid w:val="00F20F34"/>
    <w:rsid w:val="00F23B20"/>
    <w:rsid w:val="00F3563E"/>
    <w:rsid w:val="00F43C25"/>
    <w:rsid w:val="00F47083"/>
    <w:rsid w:val="00F51F85"/>
    <w:rsid w:val="00F5543C"/>
    <w:rsid w:val="00F61007"/>
    <w:rsid w:val="00F777EF"/>
    <w:rsid w:val="00F80E1C"/>
    <w:rsid w:val="00F86BEA"/>
    <w:rsid w:val="00F970D6"/>
    <w:rsid w:val="00FA3989"/>
    <w:rsid w:val="00FA3AE5"/>
    <w:rsid w:val="00FA7E9D"/>
    <w:rsid w:val="00FB23B8"/>
    <w:rsid w:val="00FD3D75"/>
    <w:rsid w:val="00FE0E87"/>
    <w:rsid w:val="00FE24E1"/>
    <w:rsid w:val="00FE28F8"/>
    <w:rsid w:val="00FE636B"/>
    <w:rsid w:val="00FF09B8"/>
    <w:rsid w:val="00FF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http://inci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FD51-B51A-4ACC-BA5C-5B170C41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2024-10-01T06:03:00Z</cp:lastPrinted>
  <dcterms:created xsi:type="dcterms:W3CDTF">2024-10-01T05:42:00Z</dcterms:created>
  <dcterms:modified xsi:type="dcterms:W3CDTF">2024-10-01T12:40:00Z</dcterms:modified>
</cp:coreProperties>
</file>