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98" w:rsidRPr="001761E5" w:rsidRDefault="00CE6E98" w:rsidP="008352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761E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E6E98" w:rsidRPr="001761E5" w:rsidRDefault="00CE6E98" w:rsidP="008352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761E5">
        <w:rPr>
          <w:rFonts w:ascii="Arial" w:hAnsi="Arial" w:cs="Arial"/>
          <w:b/>
          <w:sz w:val="32"/>
          <w:szCs w:val="32"/>
        </w:rPr>
        <w:t>СВОБОДИНСКОГО СЕЛЬСОВЕТА</w:t>
      </w:r>
    </w:p>
    <w:p w:rsidR="00CE6E98" w:rsidRPr="001761E5" w:rsidRDefault="00CE6E98" w:rsidP="008352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761E5">
        <w:rPr>
          <w:rFonts w:ascii="Arial" w:hAnsi="Arial" w:cs="Arial"/>
          <w:b/>
          <w:sz w:val="32"/>
          <w:szCs w:val="32"/>
        </w:rPr>
        <w:t>ЗОЛОТУХИНСКОГО РАЙОНА</w:t>
      </w:r>
    </w:p>
    <w:p w:rsidR="00CE6E98" w:rsidRPr="001761E5" w:rsidRDefault="00CE6E98" w:rsidP="008352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761E5">
        <w:rPr>
          <w:rFonts w:ascii="Arial" w:hAnsi="Arial" w:cs="Arial"/>
          <w:b/>
          <w:sz w:val="32"/>
          <w:szCs w:val="32"/>
        </w:rPr>
        <w:t>КУРСКОЙ ОБЛАСТИ</w:t>
      </w:r>
    </w:p>
    <w:p w:rsidR="00CE6E98" w:rsidRPr="001761E5" w:rsidRDefault="00CE6E98" w:rsidP="00CE6E98">
      <w:pPr>
        <w:pStyle w:val="ConsPlusTitle"/>
        <w:widowControl/>
        <w:jc w:val="center"/>
        <w:rPr>
          <w:rFonts w:ascii="Arial" w:hAnsi="Arial" w:cs="Arial"/>
          <w:color w:val="000000"/>
          <w:sz w:val="32"/>
          <w:szCs w:val="32"/>
        </w:rPr>
      </w:pPr>
    </w:p>
    <w:p w:rsidR="00CE6E98" w:rsidRPr="001761E5" w:rsidRDefault="00CE6E98" w:rsidP="00CE6E98">
      <w:pPr>
        <w:pStyle w:val="ConsPlusTitle"/>
        <w:widowControl/>
        <w:jc w:val="center"/>
        <w:rPr>
          <w:rFonts w:ascii="Arial" w:hAnsi="Arial" w:cs="Arial"/>
          <w:color w:val="000000"/>
          <w:sz w:val="32"/>
          <w:szCs w:val="32"/>
        </w:rPr>
      </w:pPr>
    </w:p>
    <w:p w:rsidR="00CE6E98" w:rsidRPr="001761E5" w:rsidRDefault="00CE6E98" w:rsidP="00CE6E98">
      <w:pPr>
        <w:pStyle w:val="ConsPlusTitle"/>
        <w:widowControl/>
        <w:jc w:val="center"/>
        <w:rPr>
          <w:rFonts w:ascii="Arial" w:hAnsi="Arial" w:cs="Arial"/>
          <w:color w:val="000000"/>
          <w:sz w:val="32"/>
          <w:szCs w:val="32"/>
        </w:rPr>
      </w:pPr>
      <w:r w:rsidRPr="001761E5">
        <w:rPr>
          <w:rFonts w:ascii="Arial" w:hAnsi="Arial" w:cs="Arial"/>
          <w:color w:val="000000"/>
          <w:sz w:val="32"/>
          <w:szCs w:val="32"/>
        </w:rPr>
        <w:t>РЕШЕНИЕ</w:t>
      </w:r>
    </w:p>
    <w:p w:rsidR="00CE6E98" w:rsidRPr="001761E5" w:rsidRDefault="00CE6E98" w:rsidP="00CE6E98">
      <w:pPr>
        <w:pStyle w:val="ConsPlusTitle"/>
        <w:widowControl/>
        <w:ind w:firstLine="709"/>
        <w:jc w:val="center"/>
        <w:rPr>
          <w:rFonts w:ascii="Arial" w:hAnsi="Arial" w:cs="Arial"/>
          <w:sz w:val="32"/>
          <w:szCs w:val="32"/>
        </w:rPr>
      </w:pPr>
      <w:r w:rsidRPr="001761E5">
        <w:rPr>
          <w:rFonts w:ascii="Arial" w:hAnsi="Arial" w:cs="Arial"/>
          <w:sz w:val="32"/>
          <w:szCs w:val="32"/>
        </w:rPr>
        <w:t xml:space="preserve">от </w:t>
      </w:r>
      <w:r w:rsidR="005813F0" w:rsidRPr="005813F0">
        <w:rPr>
          <w:rFonts w:ascii="Arial" w:hAnsi="Arial" w:cs="Arial"/>
          <w:sz w:val="32"/>
          <w:szCs w:val="32"/>
        </w:rPr>
        <w:t>05</w:t>
      </w:r>
      <w:r w:rsidR="00A73DB2" w:rsidRPr="005813F0">
        <w:rPr>
          <w:rFonts w:ascii="Arial" w:hAnsi="Arial" w:cs="Arial"/>
          <w:sz w:val="32"/>
          <w:szCs w:val="32"/>
        </w:rPr>
        <w:t xml:space="preserve"> </w:t>
      </w:r>
      <w:r w:rsidRPr="001761E5">
        <w:rPr>
          <w:rFonts w:ascii="Arial" w:hAnsi="Arial" w:cs="Arial"/>
          <w:sz w:val="32"/>
          <w:szCs w:val="32"/>
        </w:rPr>
        <w:t xml:space="preserve">февраля 2019 г. № </w:t>
      </w:r>
      <w:r w:rsidR="005813F0">
        <w:rPr>
          <w:rFonts w:ascii="Arial" w:hAnsi="Arial" w:cs="Arial"/>
          <w:sz w:val="32"/>
          <w:szCs w:val="32"/>
        </w:rPr>
        <w:t>65</w:t>
      </w:r>
    </w:p>
    <w:p w:rsidR="00CE6E98" w:rsidRPr="001761E5" w:rsidRDefault="00CE6E98" w:rsidP="00CE6E98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E6E98" w:rsidRPr="001761E5" w:rsidRDefault="00CE6E98" w:rsidP="00CE6E98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E6E98" w:rsidRPr="001761E5" w:rsidRDefault="00CE6E98" w:rsidP="00CE6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1761E5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от 15.12.2017 года №17</w:t>
      </w:r>
    </w:p>
    <w:p w:rsidR="00CE6E98" w:rsidRPr="001761E5" w:rsidRDefault="00CE6E98" w:rsidP="00CE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CE6E98" w:rsidRPr="001761E5" w:rsidRDefault="00CE6E98" w:rsidP="00CE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61E5">
        <w:rPr>
          <w:rFonts w:ascii="Arial" w:hAnsi="Arial" w:cs="Arial"/>
          <w:sz w:val="24"/>
          <w:szCs w:val="24"/>
        </w:rPr>
        <w:t xml:space="preserve">В соответствии с Федеральными законами от 25 декабря 2008 года № 273-ФЗ "О противодействии коррупции", от 27 июля 2006 года «О персональных данных» и Указом Президента Российской Федерации от 29 июня 2018 года №378 «О национальном плане противодействия </w:t>
      </w:r>
      <w:r w:rsidR="00B65D27" w:rsidRPr="001761E5">
        <w:rPr>
          <w:rFonts w:ascii="Arial" w:hAnsi="Arial" w:cs="Arial"/>
          <w:sz w:val="24"/>
          <w:szCs w:val="24"/>
        </w:rPr>
        <w:t>кор</w:t>
      </w:r>
      <w:r w:rsidR="008352B7" w:rsidRPr="001761E5">
        <w:rPr>
          <w:rFonts w:ascii="Arial" w:hAnsi="Arial" w:cs="Arial"/>
          <w:sz w:val="24"/>
          <w:szCs w:val="24"/>
        </w:rPr>
        <w:t xml:space="preserve">рупции на 2018-2020 годы», </w:t>
      </w:r>
      <w:r w:rsidRPr="001761E5">
        <w:rPr>
          <w:rFonts w:ascii="Arial" w:hAnsi="Arial" w:cs="Arial"/>
          <w:sz w:val="24"/>
          <w:szCs w:val="24"/>
        </w:rPr>
        <w:t>Собрание депутатов Свободинского сельсовета Золотухинского района Курской области, РЕШИЛО:</w:t>
      </w:r>
    </w:p>
    <w:p w:rsidR="00CE6E98" w:rsidRPr="001761E5" w:rsidRDefault="00CE6E98" w:rsidP="00CE6E98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DB270D" w:rsidRPr="001761E5" w:rsidRDefault="00CE6E98" w:rsidP="00CE6E98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1761E5">
        <w:rPr>
          <w:rFonts w:ascii="Arial" w:hAnsi="Arial" w:cs="Arial"/>
          <w:b w:val="0"/>
          <w:sz w:val="24"/>
          <w:szCs w:val="24"/>
        </w:rPr>
        <w:t xml:space="preserve">1. Дополнить Порядок представления гражданином, претендующим </w:t>
      </w:r>
      <w:proofErr w:type="gramStart"/>
      <w:r w:rsidRPr="001761E5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1761E5">
        <w:rPr>
          <w:rFonts w:ascii="Arial" w:hAnsi="Arial" w:cs="Arial"/>
          <w:b w:val="0"/>
          <w:sz w:val="24"/>
          <w:szCs w:val="24"/>
        </w:rPr>
        <w:t xml:space="preserve"> замещение муниципальной должности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</w:t>
      </w:r>
      <w:proofErr w:type="gramStart"/>
      <w:r w:rsidRPr="001761E5">
        <w:rPr>
          <w:rFonts w:ascii="Arial" w:hAnsi="Arial" w:cs="Arial"/>
          <w:b w:val="0"/>
          <w:sz w:val="24"/>
          <w:szCs w:val="24"/>
        </w:rPr>
        <w:t>утвержденный</w:t>
      </w:r>
      <w:proofErr w:type="gramEnd"/>
      <w:r w:rsidRPr="001761E5">
        <w:rPr>
          <w:rFonts w:ascii="Arial" w:hAnsi="Arial" w:cs="Arial"/>
          <w:b w:val="0"/>
          <w:sz w:val="24"/>
          <w:szCs w:val="24"/>
        </w:rPr>
        <w:t xml:space="preserve"> Решением Собрания депутатов Свободинского сельсовета  от 15.12.2017 года №17, </w:t>
      </w:r>
      <w:r w:rsidR="00DB270D" w:rsidRPr="001761E5">
        <w:rPr>
          <w:rFonts w:ascii="Arial" w:hAnsi="Arial" w:cs="Arial"/>
          <w:b w:val="0"/>
          <w:sz w:val="24"/>
          <w:szCs w:val="24"/>
        </w:rPr>
        <w:t>пунктом 5 следующего содержания:</w:t>
      </w:r>
    </w:p>
    <w:p w:rsidR="00CE6E98" w:rsidRPr="001761E5" w:rsidRDefault="00DB270D" w:rsidP="00CE6E98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1761E5">
        <w:rPr>
          <w:rFonts w:ascii="Arial" w:hAnsi="Arial" w:cs="Arial"/>
          <w:b w:val="0"/>
          <w:sz w:val="24"/>
          <w:szCs w:val="24"/>
        </w:rPr>
        <w:t>«5.</w:t>
      </w:r>
      <w:r w:rsidR="00BB39B4" w:rsidRPr="001761E5">
        <w:rPr>
          <w:rFonts w:ascii="Arial" w:hAnsi="Arial" w:cs="Arial"/>
          <w:b w:val="0"/>
          <w:sz w:val="24"/>
          <w:szCs w:val="24"/>
        </w:rPr>
        <w:t xml:space="preserve"> </w:t>
      </w:r>
      <w:r w:rsidRPr="001761E5">
        <w:rPr>
          <w:rFonts w:ascii="Arial" w:hAnsi="Arial" w:cs="Arial"/>
          <w:b w:val="0"/>
          <w:sz w:val="24"/>
          <w:szCs w:val="24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</w:t>
      </w:r>
      <w:r w:rsidR="00BB39B4" w:rsidRPr="001761E5">
        <w:rPr>
          <w:rFonts w:ascii="Arial" w:hAnsi="Arial" w:cs="Arial"/>
          <w:b w:val="0"/>
          <w:sz w:val="24"/>
          <w:szCs w:val="24"/>
        </w:rPr>
        <w:t>, разработанного по заказу ФСО Р</w:t>
      </w:r>
      <w:r w:rsidRPr="001761E5">
        <w:rPr>
          <w:rFonts w:ascii="Arial" w:hAnsi="Arial" w:cs="Arial"/>
          <w:b w:val="0"/>
          <w:sz w:val="24"/>
          <w:szCs w:val="24"/>
        </w:rPr>
        <w:t>оссии, в порядке, установленном нормативными правовыми актами Российской Федерации».</w:t>
      </w:r>
    </w:p>
    <w:p w:rsidR="00CE6E98" w:rsidRPr="001761E5" w:rsidRDefault="00DB270D" w:rsidP="00CE6E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61E5">
        <w:rPr>
          <w:rFonts w:ascii="Arial" w:hAnsi="Arial" w:cs="Arial"/>
          <w:sz w:val="24"/>
          <w:szCs w:val="24"/>
        </w:rPr>
        <w:t>2</w:t>
      </w:r>
      <w:r w:rsidR="00CE6E98" w:rsidRPr="001761E5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CE6E98" w:rsidRPr="001761E5" w:rsidRDefault="00CE6E98" w:rsidP="00CE6E9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E6E98" w:rsidRPr="001761E5" w:rsidRDefault="00CE6E98" w:rsidP="00CE6E9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E6E98" w:rsidRPr="001761E5" w:rsidRDefault="00CE6E98" w:rsidP="00CE6E9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B39B4" w:rsidRPr="001761E5" w:rsidRDefault="00BB39B4" w:rsidP="00CE6E9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B39B4" w:rsidRPr="001761E5" w:rsidRDefault="00CE6E98" w:rsidP="00CE6E9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61E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E6E98" w:rsidRPr="001761E5" w:rsidRDefault="00BB39B4" w:rsidP="00CE6E9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61E5">
        <w:rPr>
          <w:rFonts w:ascii="Arial" w:hAnsi="Arial" w:cs="Arial"/>
          <w:sz w:val="24"/>
          <w:szCs w:val="24"/>
        </w:rPr>
        <w:t xml:space="preserve">Свободинского сельсовета               </w:t>
      </w:r>
      <w:r w:rsidR="00CE6E98" w:rsidRPr="001761E5">
        <w:rPr>
          <w:rFonts w:ascii="Arial" w:hAnsi="Arial" w:cs="Arial"/>
          <w:sz w:val="24"/>
          <w:szCs w:val="24"/>
        </w:rPr>
        <w:t xml:space="preserve">          </w:t>
      </w:r>
      <w:r w:rsidR="00A73DB2" w:rsidRPr="001761E5">
        <w:rPr>
          <w:rFonts w:ascii="Arial" w:hAnsi="Arial" w:cs="Arial"/>
          <w:sz w:val="24"/>
          <w:szCs w:val="24"/>
        </w:rPr>
        <w:t xml:space="preserve">               </w:t>
      </w:r>
      <w:r w:rsidR="00CE6E98" w:rsidRPr="001761E5">
        <w:rPr>
          <w:rFonts w:ascii="Arial" w:hAnsi="Arial" w:cs="Arial"/>
          <w:sz w:val="24"/>
          <w:szCs w:val="24"/>
        </w:rPr>
        <w:t xml:space="preserve">                      В.Е. Никитин</w:t>
      </w:r>
    </w:p>
    <w:p w:rsidR="00CE6E98" w:rsidRPr="001761E5" w:rsidRDefault="00CE6E98" w:rsidP="00CE6E9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B39B4" w:rsidRPr="001761E5" w:rsidRDefault="00BB39B4" w:rsidP="00CE6E9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73DB2" w:rsidRPr="001761E5" w:rsidRDefault="00CE6E98" w:rsidP="00A73D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761E5">
        <w:rPr>
          <w:rFonts w:ascii="Arial" w:hAnsi="Arial" w:cs="Arial"/>
          <w:sz w:val="24"/>
          <w:szCs w:val="24"/>
        </w:rPr>
        <w:t xml:space="preserve">Глава Свободинского сельсовета        </w:t>
      </w:r>
      <w:r w:rsidR="00A73DB2" w:rsidRPr="001761E5">
        <w:rPr>
          <w:rFonts w:ascii="Arial" w:hAnsi="Arial" w:cs="Arial"/>
          <w:sz w:val="24"/>
          <w:szCs w:val="24"/>
        </w:rPr>
        <w:t xml:space="preserve">        </w:t>
      </w:r>
      <w:r w:rsidRPr="001761E5">
        <w:rPr>
          <w:rFonts w:ascii="Arial" w:hAnsi="Arial" w:cs="Arial"/>
          <w:sz w:val="24"/>
          <w:szCs w:val="24"/>
        </w:rPr>
        <w:t xml:space="preserve">                               Е.А. Албегонова</w:t>
      </w:r>
    </w:p>
    <w:sectPr w:rsidR="00A73DB2" w:rsidRPr="001761E5" w:rsidSect="0018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C5"/>
    <w:rsid w:val="00055CAA"/>
    <w:rsid w:val="001761E5"/>
    <w:rsid w:val="0018545D"/>
    <w:rsid w:val="002E6A6A"/>
    <w:rsid w:val="004F1F56"/>
    <w:rsid w:val="005813F0"/>
    <w:rsid w:val="00687102"/>
    <w:rsid w:val="007A5DC8"/>
    <w:rsid w:val="008352B7"/>
    <w:rsid w:val="00A73DB2"/>
    <w:rsid w:val="00B65D27"/>
    <w:rsid w:val="00B806C5"/>
    <w:rsid w:val="00BB39B4"/>
    <w:rsid w:val="00C203B4"/>
    <w:rsid w:val="00C8690B"/>
    <w:rsid w:val="00CE6E98"/>
    <w:rsid w:val="00DB270D"/>
    <w:rsid w:val="00DE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98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E6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6E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98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E6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6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dcterms:created xsi:type="dcterms:W3CDTF">2019-02-15T07:12:00Z</dcterms:created>
  <dcterms:modified xsi:type="dcterms:W3CDTF">2019-02-28T13:29:00Z</dcterms:modified>
</cp:coreProperties>
</file>