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5A" w:rsidRPr="00AC515A" w:rsidRDefault="00AC515A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bookmarkStart w:id="0" w:name="_GoBack"/>
      <w:r w:rsidRPr="00AC515A">
        <w:rPr>
          <w:rFonts w:ascii="Arial" w:eastAsia="Calibri" w:hAnsi="Arial" w:cs="Arial"/>
          <w:b/>
          <w:sz w:val="32"/>
          <w:szCs w:val="32"/>
          <w:lang w:eastAsia="ar-SA"/>
        </w:rPr>
        <w:t xml:space="preserve">АДМИНИСТРАЦИЯ 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 xml:space="preserve">СВОБОДИНСКОГО </w:t>
      </w:r>
      <w:r w:rsidRPr="00AC515A">
        <w:rPr>
          <w:rFonts w:ascii="Arial" w:eastAsia="Calibri" w:hAnsi="Arial" w:cs="Arial"/>
          <w:b/>
          <w:sz w:val="32"/>
          <w:szCs w:val="32"/>
          <w:lang w:eastAsia="ar-SA"/>
        </w:rPr>
        <w:t>СЕЛЬСОВЕТА</w:t>
      </w:r>
    </w:p>
    <w:p w:rsidR="00793AC5" w:rsidRDefault="00AC515A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AC515A">
        <w:rPr>
          <w:rFonts w:ascii="Arial" w:eastAsia="Calibri" w:hAnsi="Arial" w:cs="Arial"/>
          <w:b/>
          <w:sz w:val="32"/>
          <w:szCs w:val="32"/>
          <w:lang w:eastAsia="ar-SA"/>
        </w:rPr>
        <w:t xml:space="preserve">ЗОЛОТУХИНСКОГО РАЙОНА </w:t>
      </w:r>
    </w:p>
    <w:p w:rsidR="00AC515A" w:rsidRPr="00AC515A" w:rsidRDefault="00AC515A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AC515A">
        <w:rPr>
          <w:rFonts w:ascii="Arial" w:eastAsia="Calibri" w:hAnsi="Arial" w:cs="Arial"/>
          <w:b/>
          <w:sz w:val="32"/>
          <w:szCs w:val="32"/>
          <w:lang w:eastAsia="ar-SA"/>
        </w:rPr>
        <w:t>КУРСКОЙ ОБЛАСТИ</w:t>
      </w:r>
    </w:p>
    <w:p w:rsidR="00AC515A" w:rsidRDefault="00AC515A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A37E69" w:rsidRPr="00AC515A" w:rsidRDefault="00A37E69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AC515A" w:rsidRDefault="00AC515A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AC515A">
        <w:rPr>
          <w:rFonts w:ascii="Arial" w:eastAsia="Calibri" w:hAnsi="Arial" w:cs="Arial"/>
          <w:b/>
          <w:sz w:val="32"/>
          <w:szCs w:val="32"/>
          <w:lang w:eastAsia="ar-SA"/>
        </w:rPr>
        <w:t>ПОСТАНОВЛЕНИЕ</w:t>
      </w:r>
    </w:p>
    <w:p w:rsidR="00AC515A" w:rsidRDefault="00DD7A1E" w:rsidP="00BF4BA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sz w:val="32"/>
          <w:szCs w:val="32"/>
          <w:lang w:eastAsia="ar-SA"/>
        </w:rPr>
        <w:t>о</w:t>
      </w:r>
      <w:r w:rsidR="00BF4BA2">
        <w:rPr>
          <w:rFonts w:ascii="Arial" w:eastAsia="Calibri" w:hAnsi="Arial" w:cs="Arial"/>
          <w:b/>
          <w:sz w:val="32"/>
          <w:szCs w:val="32"/>
          <w:lang w:eastAsia="ar-SA"/>
        </w:rPr>
        <w:t xml:space="preserve">т 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>1</w:t>
      </w:r>
      <w:r w:rsidR="00A06FE9">
        <w:rPr>
          <w:rFonts w:ascii="Arial" w:eastAsia="Calibri" w:hAnsi="Arial" w:cs="Arial"/>
          <w:b/>
          <w:sz w:val="32"/>
          <w:szCs w:val="32"/>
          <w:lang w:eastAsia="ar-SA"/>
        </w:rPr>
        <w:t>5 июл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>я 2021</w:t>
      </w:r>
      <w:r w:rsidR="00BF4BA2">
        <w:rPr>
          <w:rFonts w:ascii="Arial" w:eastAsia="Calibri" w:hAnsi="Arial" w:cs="Arial"/>
          <w:b/>
          <w:sz w:val="32"/>
          <w:szCs w:val="32"/>
          <w:lang w:eastAsia="ar-SA"/>
        </w:rPr>
        <w:t>г. №</w:t>
      </w:r>
      <w:r w:rsidR="00A06FE9">
        <w:rPr>
          <w:rFonts w:ascii="Arial" w:eastAsia="Calibri" w:hAnsi="Arial" w:cs="Arial"/>
          <w:b/>
          <w:sz w:val="32"/>
          <w:szCs w:val="32"/>
          <w:lang w:eastAsia="ar-SA"/>
        </w:rPr>
        <w:t>85</w:t>
      </w:r>
    </w:p>
    <w:p w:rsidR="00BF4BA2" w:rsidRDefault="00BF4BA2" w:rsidP="00BF4BA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A37E69" w:rsidRPr="00AC515A" w:rsidRDefault="00A37E69" w:rsidP="00BF4BA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AC515A" w:rsidRPr="00AC515A" w:rsidRDefault="00793AC5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AC515A">
        <w:rPr>
          <w:rFonts w:ascii="Arial" w:eastAsia="Calibri" w:hAnsi="Arial" w:cs="Arial"/>
          <w:b/>
          <w:sz w:val="32"/>
          <w:szCs w:val="32"/>
          <w:lang w:eastAsia="ar-SA"/>
        </w:rPr>
        <w:t xml:space="preserve">О внесении изменений в 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>постановление №76 от 18.06.2021 г. «</w:t>
      </w:r>
      <w:r w:rsidR="00AC515A" w:rsidRPr="00AC515A">
        <w:rPr>
          <w:rFonts w:ascii="Arial" w:eastAsia="Calibri" w:hAnsi="Arial" w:cs="Arial"/>
          <w:b/>
          <w:sz w:val="32"/>
          <w:szCs w:val="32"/>
          <w:lang w:eastAsia="ar-SA"/>
        </w:rPr>
        <w:t xml:space="preserve">О внесении изменений и дополнений в Административный регламент предоставления Администрацией </w:t>
      </w:r>
      <w:r w:rsidR="00AC515A">
        <w:rPr>
          <w:rFonts w:ascii="Arial" w:eastAsia="Calibri" w:hAnsi="Arial" w:cs="Arial"/>
          <w:b/>
          <w:sz w:val="32"/>
          <w:szCs w:val="32"/>
          <w:lang w:eastAsia="ar-SA"/>
        </w:rPr>
        <w:t xml:space="preserve">Свободинского </w:t>
      </w:r>
      <w:r w:rsidR="00AC515A" w:rsidRPr="00AC515A">
        <w:rPr>
          <w:rFonts w:ascii="Arial" w:eastAsia="Calibri" w:hAnsi="Arial" w:cs="Arial"/>
          <w:b/>
          <w:sz w:val="32"/>
          <w:szCs w:val="32"/>
          <w:lang w:eastAsia="ar-SA"/>
        </w:rPr>
        <w:t xml:space="preserve">сельсовета Золотухинского района Курской области муниципальной услуги «Присвоение адресов объектам адресации, изменение, аннулирование адресов», утвержденный постановлением Администрации </w:t>
      </w:r>
      <w:r w:rsidR="00AC515A">
        <w:rPr>
          <w:rFonts w:ascii="Arial" w:eastAsia="Calibri" w:hAnsi="Arial" w:cs="Arial"/>
          <w:b/>
          <w:sz w:val="32"/>
          <w:szCs w:val="32"/>
          <w:lang w:eastAsia="ar-SA"/>
        </w:rPr>
        <w:t xml:space="preserve">Свободинского </w:t>
      </w:r>
      <w:r w:rsidR="00AC515A" w:rsidRPr="00AC515A">
        <w:rPr>
          <w:rFonts w:ascii="Arial" w:eastAsia="Calibri" w:hAnsi="Arial" w:cs="Arial"/>
          <w:b/>
          <w:sz w:val="32"/>
          <w:szCs w:val="32"/>
          <w:lang w:eastAsia="ar-SA"/>
        </w:rPr>
        <w:t xml:space="preserve">сельсовета Золотухинского района Курской области от </w:t>
      </w:r>
      <w:r w:rsidR="00AC515A">
        <w:rPr>
          <w:rFonts w:ascii="Arial" w:eastAsia="Calibri" w:hAnsi="Arial" w:cs="Arial"/>
          <w:b/>
          <w:sz w:val="32"/>
          <w:szCs w:val="32"/>
          <w:lang w:eastAsia="ar-SA"/>
        </w:rPr>
        <w:t>23</w:t>
      </w:r>
      <w:r w:rsidR="00AC515A" w:rsidRPr="00AC515A">
        <w:rPr>
          <w:rFonts w:ascii="Arial" w:eastAsia="Calibri" w:hAnsi="Arial" w:cs="Arial"/>
          <w:b/>
          <w:sz w:val="32"/>
          <w:szCs w:val="32"/>
          <w:lang w:eastAsia="ar-SA"/>
        </w:rPr>
        <w:t xml:space="preserve"> января 2019 г. № </w:t>
      </w:r>
      <w:r w:rsidR="00AC515A">
        <w:rPr>
          <w:rFonts w:ascii="Arial" w:eastAsia="Calibri" w:hAnsi="Arial" w:cs="Arial"/>
          <w:b/>
          <w:sz w:val="32"/>
          <w:szCs w:val="32"/>
          <w:lang w:eastAsia="ar-SA"/>
        </w:rPr>
        <w:t>15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>»</w:t>
      </w:r>
    </w:p>
    <w:p w:rsidR="00AC515A" w:rsidRPr="00AC515A" w:rsidRDefault="00AC515A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AC515A" w:rsidRPr="00AC515A" w:rsidRDefault="00AC515A" w:rsidP="00AC515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Cs w:val="28"/>
          <w:lang w:eastAsia="ar-SA"/>
        </w:rPr>
      </w:pPr>
    </w:p>
    <w:p w:rsidR="00AC515A" w:rsidRPr="00AC515A" w:rsidRDefault="00AC515A" w:rsidP="00BF4BA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AC515A">
        <w:rPr>
          <w:rFonts w:ascii="Arial" w:eastAsia="Calibri" w:hAnsi="Arial" w:cs="Arial"/>
          <w:sz w:val="24"/>
          <w:szCs w:val="24"/>
          <w:lang w:eastAsia="ar-SA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услуг», Постановлением Правительства Российской Федерации от 29 ноября 2011 г. № 473па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04.09.2020 № 1355 «О внесении изменений в Правила присвоения, изменения и  аннулирования</w:t>
      </w:r>
      <w:proofErr w:type="gramEnd"/>
      <w:r w:rsidRPr="00AC515A">
        <w:rPr>
          <w:rFonts w:ascii="Arial" w:eastAsia="Calibri" w:hAnsi="Arial" w:cs="Arial"/>
          <w:sz w:val="24"/>
          <w:szCs w:val="24"/>
          <w:lang w:eastAsia="ar-SA"/>
        </w:rPr>
        <w:t xml:space="preserve"> адресов», постановлением Администрации 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Свободинского </w:t>
      </w:r>
      <w:r w:rsidRPr="00AC515A">
        <w:rPr>
          <w:rFonts w:ascii="Arial" w:eastAsia="Calibri" w:hAnsi="Arial" w:cs="Arial"/>
          <w:sz w:val="24"/>
          <w:szCs w:val="24"/>
          <w:lang w:eastAsia="ar-SA"/>
        </w:rPr>
        <w:t xml:space="preserve">сельсовета Золотухинского района Курской области  от </w:t>
      </w:r>
      <w:r w:rsidR="00BF4BA2">
        <w:rPr>
          <w:rFonts w:ascii="Arial" w:eastAsia="Calibri" w:hAnsi="Arial" w:cs="Arial"/>
          <w:sz w:val="24"/>
          <w:szCs w:val="24"/>
          <w:lang w:eastAsia="ar-SA"/>
        </w:rPr>
        <w:t>28.02</w:t>
      </w:r>
      <w:r w:rsidRPr="00D77E30">
        <w:rPr>
          <w:rFonts w:ascii="Arial" w:eastAsia="Calibri" w:hAnsi="Arial" w:cs="Arial"/>
          <w:sz w:val="24"/>
          <w:szCs w:val="24"/>
          <w:lang w:eastAsia="ar-SA"/>
        </w:rPr>
        <w:t>.</w:t>
      </w:r>
      <w:r w:rsidRPr="00AC515A">
        <w:rPr>
          <w:rFonts w:ascii="Arial" w:eastAsia="Calibri" w:hAnsi="Arial" w:cs="Arial"/>
          <w:sz w:val="24"/>
          <w:szCs w:val="24"/>
          <w:lang w:eastAsia="ar-SA"/>
        </w:rPr>
        <w:t>20</w:t>
      </w:r>
      <w:r w:rsidR="00D77E30" w:rsidRPr="00D77E30">
        <w:rPr>
          <w:rFonts w:ascii="Arial" w:eastAsia="Calibri" w:hAnsi="Arial" w:cs="Arial"/>
          <w:sz w:val="24"/>
          <w:szCs w:val="24"/>
          <w:lang w:eastAsia="ar-SA"/>
        </w:rPr>
        <w:t>18</w:t>
      </w:r>
      <w:r w:rsidRPr="00AC515A">
        <w:rPr>
          <w:rFonts w:ascii="Arial" w:eastAsia="Calibri" w:hAnsi="Arial" w:cs="Arial"/>
          <w:sz w:val="24"/>
          <w:szCs w:val="24"/>
          <w:lang w:eastAsia="ar-SA"/>
        </w:rPr>
        <w:t xml:space="preserve"> г. № </w:t>
      </w:r>
      <w:r w:rsidR="00BF4BA2">
        <w:rPr>
          <w:rFonts w:ascii="Arial" w:eastAsia="Calibri" w:hAnsi="Arial" w:cs="Arial"/>
          <w:sz w:val="24"/>
          <w:szCs w:val="24"/>
          <w:lang w:eastAsia="ar-SA"/>
        </w:rPr>
        <w:t>47</w:t>
      </w:r>
      <w:r w:rsidRPr="00AC515A">
        <w:rPr>
          <w:rFonts w:ascii="Arial" w:eastAsia="Calibri" w:hAnsi="Arial" w:cs="Arial"/>
          <w:sz w:val="24"/>
          <w:szCs w:val="24"/>
          <w:lang w:eastAsia="ar-SA"/>
        </w:rPr>
        <w:t xml:space="preserve"> «О разработке и утверждении административных регламентов административных регламентов предоставления муниципальных услуг», Администрация 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Свободинского </w:t>
      </w:r>
      <w:r w:rsidRPr="00AC515A">
        <w:rPr>
          <w:rFonts w:ascii="Arial" w:eastAsia="Calibri" w:hAnsi="Arial" w:cs="Arial"/>
          <w:sz w:val="24"/>
          <w:szCs w:val="24"/>
          <w:lang w:eastAsia="ar-SA"/>
        </w:rPr>
        <w:t>сельсовета Золотухинского района Курской области  ПОСТАНОВЛЯЕТ:</w:t>
      </w:r>
    </w:p>
    <w:p w:rsidR="00AC515A" w:rsidRPr="00AC515A" w:rsidRDefault="00AC515A" w:rsidP="00AC515A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793AC5" w:rsidRPr="00E7684D" w:rsidRDefault="00E7684D" w:rsidP="00E7684D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84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93AC5" w:rsidRPr="00E7684D">
        <w:rPr>
          <w:rFonts w:ascii="Arial" w:eastAsia="Times New Roman" w:hAnsi="Arial" w:cs="Arial"/>
          <w:sz w:val="24"/>
          <w:szCs w:val="24"/>
          <w:lang w:eastAsia="ru-RU"/>
        </w:rPr>
        <w:t xml:space="preserve">. 3 постановления изложить в новой редакции: </w:t>
      </w:r>
    </w:p>
    <w:p w:rsidR="00AC515A" w:rsidRPr="00AC515A" w:rsidRDefault="00793AC5" w:rsidP="00793AC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C515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со дня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его официального опубликования (обнародования) </w:t>
      </w:r>
      <w:r w:rsidRPr="00AC515A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Свободинского </w:t>
      </w:r>
      <w:r w:rsidRPr="00AC515A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hyperlink r:id="rId5" w:history="1">
        <w:r w:rsidRPr="00793AC5">
          <w:rPr>
            <w:rStyle w:val="a3"/>
            <w:rFonts w:ascii="Arial" w:eastAsia="Times New Roman" w:hAnsi="Arial" w:cs="Arial"/>
            <w:color w:val="4F81BD" w:themeColor="accent1"/>
            <w:sz w:val="24"/>
            <w:szCs w:val="24"/>
            <w:lang w:val="en-US" w:eastAsia="ru-RU"/>
          </w:rPr>
          <w:t>www</w:t>
        </w:r>
        <w:r w:rsidRPr="00793AC5">
          <w:rPr>
            <w:rStyle w:val="a3"/>
            <w:rFonts w:ascii="Arial" w:eastAsia="Times New Roman" w:hAnsi="Arial" w:cs="Arial"/>
            <w:color w:val="4F81BD" w:themeColor="accent1"/>
            <w:sz w:val="24"/>
            <w:szCs w:val="24"/>
            <w:lang w:eastAsia="ru-RU"/>
          </w:rPr>
          <w:t>.свободинский</w:t>
        </w:r>
        <w:proofErr w:type="gramStart"/>
      </w:hyperlink>
      <w:r w:rsidRPr="00793AC5">
        <w:rPr>
          <w:rFonts w:ascii="Arial" w:eastAsia="Times New Roman" w:hAnsi="Arial" w:cs="Arial"/>
          <w:color w:val="4F81BD" w:themeColor="accent1"/>
          <w:sz w:val="24"/>
          <w:szCs w:val="24"/>
          <w:u w:val="single"/>
          <w:lang w:eastAsia="ru-RU"/>
        </w:rPr>
        <w:t>.</w:t>
      </w:r>
      <w:proofErr w:type="gramEnd"/>
      <w:r w:rsidRPr="00793AC5">
        <w:rPr>
          <w:rFonts w:ascii="Arial" w:eastAsia="Times New Roman" w:hAnsi="Arial" w:cs="Arial"/>
          <w:color w:val="4F81BD" w:themeColor="accent1"/>
          <w:sz w:val="24"/>
          <w:szCs w:val="24"/>
          <w:u w:val="single"/>
          <w:lang w:eastAsia="ru-RU"/>
        </w:rPr>
        <w:t>рф</w:t>
      </w:r>
      <w:r w:rsidRPr="00793AC5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.</w:t>
      </w:r>
    </w:p>
    <w:p w:rsidR="00AC515A" w:rsidRPr="00AC515A" w:rsidRDefault="00AC515A" w:rsidP="00BF4BA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515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C515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C515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C515A" w:rsidRPr="00793AC5" w:rsidRDefault="00AC515A" w:rsidP="00AC51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515A" w:rsidRPr="00793AC5" w:rsidRDefault="00AC515A" w:rsidP="00793AC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515A" w:rsidRPr="00793AC5" w:rsidRDefault="00AC515A" w:rsidP="00AC515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515A" w:rsidRPr="00793AC5" w:rsidRDefault="00AC515A" w:rsidP="00AC515A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1C58" w:rsidRPr="00500AFF" w:rsidRDefault="00AC515A" w:rsidP="002A1C58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AC515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Свободинского </w:t>
      </w:r>
      <w:r w:rsidRPr="00AC515A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793A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Е.А. Албегонова</w:t>
      </w:r>
      <w:bookmarkEnd w:id="0"/>
    </w:p>
    <w:sectPr w:rsidR="002A1C58" w:rsidRPr="00500AFF" w:rsidSect="0026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1">
    <w:nsid w:val="2B370C0B"/>
    <w:multiLevelType w:val="hybridMultilevel"/>
    <w:tmpl w:val="CA189D00"/>
    <w:lvl w:ilvl="0" w:tplc="F5B02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864"/>
    <w:rsid w:val="000A5C00"/>
    <w:rsid w:val="00262A2B"/>
    <w:rsid w:val="002A1C58"/>
    <w:rsid w:val="00444F8B"/>
    <w:rsid w:val="00500AFF"/>
    <w:rsid w:val="006768D4"/>
    <w:rsid w:val="00725A2A"/>
    <w:rsid w:val="00793AC5"/>
    <w:rsid w:val="007A5DC8"/>
    <w:rsid w:val="007E3FFA"/>
    <w:rsid w:val="0083141E"/>
    <w:rsid w:val="008630AA"/>
    <w:rsid w:val="00A06FE9"/>
    <w:rsid w:val="00A37E69"/>
    <w:rsid w:val="00A978A5"/>
    <w:rsid w:val="00AB5864"/>
    <w:rsid w:val="00AC515A"/>
    <w:rsid w:val="00BD1CFB"/>
    <w:rsid w:val="00BF4BA2"/>
    <w:rsid w:val="00C473DB"/>
    <w:rsid w:val="00C727C8"/>
    <w:rsid w:val="00D77E30"/>
    <w:rsid w:val="00DA5777"/>
    <w:rsid w:val="00DD7A1E"/>
    <w:rsid w:val="00E76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2B"/>
  </w:style>
  <w:style w:type="paragraph" w:styleId="2">
    <w:name w:val="heading 2"/>
    <w:basedOn w:val="a"/>
    <w:next w:val="a"/>
    <w:link w:val="20"/>
    <w:qFormat/>
    <w:rsid w:val="00500AFF"/>
    <w:pPr>
      <w:keepNext/>
      <w:spacing w:after="0" w:line="240" w:lineRule="auto"/>
      <w:jc w:val="center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5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500AFF"/>
    <w:rPr>
      <w:rFonts w:eastAsia="Times New Roman" w:cs="Times New Roman"/>
      <w:szCs w:val="20"/>
      <w:lang w:eastAsia="ru-RU"/>
    </w:rPr>
  </w:style>
  <w:style w:type="paragraph" w:styleId="a4">
    <w:name w:val="Normal (Web)"/>
    <w:basedOn w:val="a"/>
    <w:unhideWhenUsed/>
    <w:rsid w:val="00500A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qFormat/>
    <w:rsid w:val="00500A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ConsPlusNormal">
    <w:name w:val="ConsPlusNormal"/>
    <w:link w:val="ConsPlusNormal0"/>
    <w:rsid w:val="00500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0A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Базовый"/>
    <w:rsid w:val="00500AF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sz w:val="22"/>
      <w:lang w:eastAsia="ru-RU"/>
    </w:rPr>
  </w:style>
  <w:style w:type="paragraph" w:styleId="a7">
    <w:name w:val="List Paragraph"/>
    <w:basedOn w:val="a"/>
    <w:uiPriority w:val="34"/>
    <w:qFormat/>
    <w:rsid w:val="00793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74;&#1086;&#1073;&#1086;&#1076;&#1080;&#1085;&#1089;&#1082;&#1080;&#1081;" TargetMode="External"/><Relationship Id="rId2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2021-06-28T10:29:00Z</cp:lastPrinted>
  <dcterms:created xsi:type="dcterms:W3CDTF">2021-05-25T12:29:00Z</dcterms:created>
  <dcterms:modified xsi:type="dcterms:W3CDTF">2021-07-30T08:44:00Z</dcterms:modified>
</cp:coreProperties>
</file>